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3497B" w14:textId="77777777" w:rsidR="00B63ADC" w:rsidRPr="00C266C0" w:rsidRDefault="00B63ADC" w:rsidP="00B63ADC">
      <w:pPr>
        <w:jc w:val="center"/>
        <w:rPr>
          <w:rFonts w:eastAsia="Times New Roman"/>
          <w:b/>
          <w:sz w:val="24"/>
          <w:szCs w:val="24"/>
        </w:rPr>
      </w:pPr>
      <w:r w:rsidRPr="00C266C0">
        <w:rPr>
          <w:rFonts w:eastAsia="Times New Roman"/>
          <w:b/>
          <w:sz w:val="24"/>
          <w:szCs w:val="24"/>
        </w:rPr>
        <w:t>POGODB</w:t>
      </w:r>
      <w:r>
        <w:rPr>
          <w:rFonts w:eastAsia="Times New Roman"/>
          <w:b/>
          <w:sz w:val="24"/>
          <w:szCs w:val="24"/>
        </w:rPr>
        <w:t>A</w:t>
      </w:r>
      <w:r w:rsidRPr="00C266C0">
        <w:rPr>
          <w:rFonts w:eastAsia="Times New Roman"/>
          <w:b/>
          <w:sz w:val="24"/>
          <w:szCs w:val="24"/>
        </w:rPr>
        <w:t xml:space="preserve"> O SODELOVANJU</w:t>
      </w:r>
    </w:p>
    <w:p w14:paraId="4B86A9A2" w14:textId="77777777" w:rsidR="00B63ADC" w:rsidRDefault="00B63ADC" w:rsidP="00B63ADC">
      <w:pPr>
        <w:jc w:val="center"/>
        <w:rPr>
          <w:rFonts w:eastAsia="Times New Roman"/>
          <w:b/>
          <w:sz w:val="24"/>
          <w:szCs w:val="24"/>
        </w:rPr>
      </w:pPr>
      <w:r w:rsidRPr="00C266C0">
        <w:rPr>
          <w:rFonts w:eastAsia="Times New Roman"/>
          <w:b/>
          <w:sz w:val="24"/>
          <w:szCs w:val="24"/>
        </w:rPr>
        <w:t xml:space="preserve">ZA IZVEDBO </w:t>
      </w:r>
      <w:r>
        <w:rPr>
          <w:rFonts w:eastAsia="Times New Roman"/>
          <w:b/>
          <w:sz w:val="24"/>
          <w:szCs w:val="24"/>
        </w:rPr>
        <w:t>PROJEKTA</w:t>
      </w:r>
      <w:r w:rsidRPr="00C266C0">
        <w:rPr>
          <w:rFonts w:eastAsia="Times New Roman"/>
          <w:b/>
          <w:sz w:val="24"/>
          <w:szCs w:val="24"/>
        </w:rPr>
        <w:t xml:space="preserve"> V OKVIRU STRATEGIJE LOKALNEGA RAZVOJA</w:t>
      </w:r>
    </w:p>
    <w:p w14:paraId="08267D4D" w14:textId="77777777" w:rsidR="00B63ADC" w:rsidRDefault="00B63ADC" w:rsidP="00B63ADC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Lokalne akcijske skupine med Snežnikom in Nanosom </w:t>
      </w:r>
    </w:p>
    <w:p w14:paraId="47A1B775" w14:textId="77777777" w:rsidR="00B63ADC" w:rsidRPr="00C266C0" w:rsidRDefault="00B63ADC" w:rsidP="00B63ADC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za programsko obdobje 2021–2027 </w:t>
      </w:r>
    </w:p>
    <w:p w14:paraId="2207DE18" w14:textId="77777777" w:rsidR="00B63ADC" w:rsidRDefault="00B63ADC" w:rsidP="00B63ADC">
      <w:pPr>
        <w:pStyle w:val="Glava"/>
        <w:jc w:val="center"/>
        <w:rPr>
          <w:rFonts w:cs="Calibri"/>
          <w:b/>
          <w:bCs/>
          <w:szCs w:val="24"/>
        </w:rPr>
      </w:pPr>
    </w:p>
    <w:p w14:paraId="22E00959" w14:textId="77777777" w:rsidR="00B63ADC" w:rsidRDefault="00B63ADC" w:rsidP="00B63ADC">
      <w:pPr>
        <w:pStyle w:val="Glava"/>
        <w:jc w:val="both"/>
        <w:rPr>
          <w:rFonts w:cs="Calibri"/>
          <w:bCs/>
        </w:rPr>
      </w:pPr>
      <w:r>
        <w:rPr>
          <w:rFonts w:cs="Calibri"/>
          <w:bCs/>
        </w:rPr>
        <w:t>ki jo sprejmejo</w:t>
      </w:r>
    </w:p>
    <w:p w14:paraId="07D371E1" w14:textId="77777777" w:rsidR="00B63ADC" w:rsidRDefault="00B63ADC" w:rsidP="00B63ADC">
      <w:pPr>
        <w:pStyle w:val="Glava"/>
        <w:jc w:val="both"/>
        <w:rPr>
          <w:rFonts w:cs="Calibri"/>
          <w:bCs/>
        </w:rPr>
      </w:pPr>
    </w:p>
    <w:p w14:paraId="55C47058" w14:textId="77777777" w:rsidR="00B63ADC" w:rsidRDefault="00B63ADC" w:rsidP="00B63ADC">
      <w:pPr>
        <w:spacing w:before="0" w:line="240" w:lineRule="auto"/>
        <w:ind w:left="0" w:firstLine="0"/>
        <w:jc w:val="both"/>
        <w:rPr>
          <w:rFonts w:cs="Calibri"/>
        </w:rPr>
      </w:pPr>
      <w:r>
        <w:rPr>
          <w:rFonts w:cs="Calibri"/>
        </w:rPr>
        <w:t xml:space="preserve">nosilec projekta </w:t>
      </w:r>
      <w:r>
        <w:rPr>
          <w:rFonts w:cs="Calibri"/>
          <w:color w:val="002060"/>
        </w:rPr>
        <w:t>_________________________,</w:t>
      </w:r>
      <w:r>
        <w:rPr>
          <w:rFonts w:cs="Calibri"/>
        </w:rPr>
        <w:t xml:space="preserve"> matična št. </w:t>
      </w:r>
      <w:r>
        <w:rPr>
          <w:rFonts w:cs="Calibri"/>
          <w:color w:val="002060"/>
          <w:shd w:val="clear" w:color="auto" w:fill="FAFAFA"/>
        </w:rPr>
        <w:t>_____________</w:t>
      </w:r>
      <w:r>
        <w:rPr>
          <w:rFonts w:cs="Calibri"/>
        </w:rPr>
        <w:t xml:space="preserve">, davčna št. </w:t>
      </w:r>
      <w:r>
        <w:rPr>
          <w:rFonts w:cs="Calibri"/>
          <w:color w:val="002060"/>
        </w:rPr>
        <w:t>____________</w:t>
      </w:r>
      <w:r>
        <w:rPr>
          <w:rFonts w:cs="Calibri"/>
        </w:rPr>
        <w:t xml:space="preserve">, ki ga zastopa </w:t>
      </w:r>
      <w:r>
        <w:rPr>
          <w:rFonts w:cs="Calibri"/>
          <w:color w:val="002060"/>
        </w:rPr>
        <w:t>____________________</w:t>
      </w:r>
      <w:r>
        <w:rPr>
          <w:rFonts w:cs="Calibri"/>
        </w:rPr>
        <w:t xml:space="preserve"> </w:t>
      </w:r>
      <w:r>
        <w:t xml:space="preserve">(v nadaljevanju </w:t>
      </w:r>
      <w:r>
        <w:rPr>
          <w:rFonts w:cs="Calibri"/>
          <w:b/>
        </w:rPr>
        <w:t>nosilec projekta</w:t>
      </w:r>
      <w:r>
        <w:rPr>
          <w:rFonts w:cs="Calibri"/>
        </w:rPr>
        <w:t>);</w:t>
      </w:r>
    </w:p>
    <w:p w14:paraId="6C16D53B" w14:textId="484FA041" w:rsidR="00B63ADC" w:rsidRDefault="00515B92" w:rsidP="00515B92">
      <w:pPr>
        <w:tabs>
          <w:tab w:val="left" w:pos="7524"/>
        </w:tabs>
        <w:spacing w:before="0" w:line="240" w:lineRule="auto"/>
        <w:ind w:left="0" w:firstLine="0"/>
        <w:jc w:val="both"/>
        <w:rPr>
          <w:rFonts w:cs="Calibri"/>
        </w:rPr>
      </w:pPr>
      <w:r>
        <w:rPr>
          <w:rFonts w:cs="Calibri"/>
        </w:rPr>
        <w:tab/>
      </w:r>
    </w:p>
    <w:p w14:paraId="42FF1C8A" w14:textId="77777777" w:rsidR="00B63ADC" w:rsidRDefault="00B63ADC" w:rsidP="00B63ADC">
      <w:pPr>
        <w:spacing w:before="0" w:line="240" w:lineRule="auto"/>
        <w:ind w:left="0" w:firstLine="0"/>
        <w:jc w:val="both"/>
        <w:rPr>
          <w:rFonts w:cs="Calibri"/>
        </w:rPr>
      </w:pPr>
      <w:r>
        <w:rPr>
          <w:rFonts w:cs="Calibri"/>
        </w:rPr>
        <w:t>in</w:t>
      </w:r>
    </w:p>
    <w:p w14:paraId="4FF6A762" w14:textId="77777777" w:rsidR="00B63ADC" w:rsidRDefault="00B63ADC" w:rsidP="00B63ADC">
      <w:pPr>
        <w:spacing w:before="0" w:line="240" w:lineRule="auto"/>
        <w:ind w:left="0" w:firstLine="0"/>
        <w:jc w:val="both"/>
        <w:rPr>
          <w:rFonts w:cs="Calibri"/>
        </w:rPr>
      </w:pPr>
    </w:p>
    <w:p w14:paraId="44803EDB" w14:textId="77777777" w:rsidR="00B63ADC" w:rsidRPr="009D54ED" w:rsidRDefault="00B63ADC" w:rsidP="00B63ADC">
      <w:pPr>
        <w:spacing w:before="0" w:line="240" w:lineRule="auto"/>
        <w:ind w:left="0" w:firstLine="0"/>
        <w:jc w:val="both"/>
        <w:rPr>
          <w:rFonts w:cs="Calibri"/>
        </w:rPr>
      </w:pPr>
      <w:r w:rsidRPr="009D54ED">
        <w:rPr>
          <w:rFonts w:cs="Calibri"/>
          <w:bCs/>
        </w:rPr>
        <w:t>partner: _______________________________</w:t>
      </w:r>
      <w:r w:rsidRPr="009D54ED">
        <w:rPr>
          <w:rFonts w:cs="Calibri"/>
        </w:rPr>
        <w:t xml:space="preserve">, matična št. _______________, davčna št. ___________, ki ga zastopa ____________________ (v nadaljevanju </w:t>
      </w:r>
      <w:r w:rsidRPr="009D54ED">
        <w:rPr>
          <w:rFonts w:cs="Calibri"/>
          <w:b/>
        </w:rPr>
        <w:t>partner 1</w:t>
      </w:r>
      <w:r w:rsidRPr="009D54ED">
        <w:rPr>
          <w:rFonts w:cs="Calibri"/>
        </w:rPr>
        <w:t xml:space="preserve">) </w:t>
      </w:r>
    </w:p>
    <w:p w14:paraId="06F832C0" w14:textId="77777777" w:rsidR="00B63ADC" w:rsidRDefault="00B63ADC" w:rsidP="00B63ADC">
      <w:pPr>
        <w:spacing w:before="0" w:line="240" w:lineRule="auto"/>
        <w:ind w:left="0" w:firstLine="0"/>
        <w:jc w:val="both"/>
        <w:rPr>
          <w:rFonts w:cs="Calibri"/>
        </w:rPr>
      </w:pPr>
    </w:p>
    <w:p w14:paraId="7ABFA565" w14:textId="77777777" w:rsidR="00B63ADC" w:rsidRDefault="00B63ADC" w:rsidP="00B63ADC">
      <w:pPr>
        <w:spacing w:before="0" w:line="240" w:lineRule="auto"/>
        <w:ind w:left="0" w:firstLine="0"/>
        <w:jc w:val="both"/>
        <w:rPr>
          <w:rFonts w:cs="Calibri"/>
        </w:rPr>
      </w:pPr>
      <w:r>
        <w:rPr>
          <w:rFonts w:cs="Calibri"/>
        </w:rPr>
        <w:t>in</w:t>
      </w:r>
    </w:p>
    <w:p w14:paraId="253915FE" w14:textId="77777777" w:rsidR="00B63ADC" w:rsidRDefault="00B63ADC" w:rsidP="00B63ADC">
      <w:pPr>
        <w:spacing w:before="0" w:line="240" w:lineRule="auto"/>
        <w:ind w:left="0" w:firstLine="0"/>
        <w:jc w:val="both"/>
        <w:rPr>
          <w:rFonts w:cs="Calibri"/>
        </w:rPr>
      </w:pPr>
    </w:p>
    <w:p w14:paraId="1A0D8652" w14:textId="77777777" w:rsidR="00B63ADC" w:rsidRPr="009D54ED" w:rsidRDefault="00B63ADC" w:rsidP="00B63ADC">
      <w:pPr>
        <w:spacing w:before="0" w:line="240" w:lineRule="auto"/>
        <w:ind w:left="0" w:firstLine="0"/>
        <w:jc w:val="both"/>
        <w:rPr>
          <w:rFonts w:cs="Calibri"/>
          <w:bCs/>
        </w:rPr>
      </w:pPr>
      <w:r w:rsidRPr="009D54ED">
        <w:rPr>
          <w:rFonts w:cs="Calibri"/>
          <w:bCs/>
        </w:rPr>
        <w:t xml:space="preserve">partner: _______________________________, matična št. _______________, davčna št. ___________, ki ga zastopa ____________________ (v nadaljevanju </w:t>
      </w:r>
      <w:r w:rsidRPr="009D54ED">
        <w:rPr>
          <w:rFonts w:cs="Calibri"/>
          <w:b/>
          <w:bCs/>
        </w:rPr>
        <w:t>partner 2</w:t>
      </w:r>
      <w:r w:rsidRPr="009D54ED">
        <w:rPr>
          <w:rFonts w:cs="Calibri"/>
          <w:bCs/>
        </w:rPr>
        <w:t xml:space="preserve">) </w:t>
      </w:r>
    </w:p>
    <w:p w14:paraId="13E6B17D" w14:textId="77777777" w:rsidR="00B63ADC" w:rsidRDefault="00B63ADC" w:rsidP="00B63ADC">
      <w:pPr>
        <w:spacing w:before="0" w:line="240" w:lineRule="auto"/>
        <w:ind w:left="0" w:firstLine="0"/>
        <w:jc w:val="both"/>
        <w:rPr>
          <w:rFonts w:cs="Calibri"/>
        </w:rPr>
      </w:pPr>
    </w:p>
    <w:p w14:paraId="1433B6A5" w14:textId="77777777" w:rsidR="00B63ADC" w:rsidRDefault="00B63ADC" w:rsidP="00B63ADC">
      <w:pPr>
        <w:spacing w:before="0" w:line="240" w:lineRule="auto"/>
        <w:ind w:left="0" w:firstLine="0"/>
        <w:jc w:val="both"/>
        <w:rPr>
          <w:rFonts w:cs="Calibri"/>
        </w:rPr>
      </w:pPr>
      <w:r>
        <w:rPr>
          <w:rFonts w:cs="Calibri"/>
        </w:rPr>
        <w:t xml:space="preserve">in </w:t>
      </w:r>
    </w:p>
    <w:p w14:paraId="1EF28E31" w14:textId="77777777" w:rsidR="00B63ADC" w:rsidRPr="009D54ED" w:rsidRDefault="00B63ADC" w:rsidP="00B63ADC">
      <w:pPr>
        <w:spacing w:before="0" w:line="240" w:lineRule="auto"/>
        <w:ind w:left="0" w:firstLine="0"/>
        <w:jc w:val="both"/>
        <w:rPr>
          <w:rFonts w:cs="Calibri"/>
        </w:rPr>
      </w:pPr>
    </w:p>
    <w:p w14:paraId="5A45B4C2" w14:textId="77777777" w:rsidR="00B63ADC" w:rsidRPr="009D54ED" w:rsidRDefault="00B63ADC" w:rsidP="00B63ADC">
      <w:pPr>
        <w:spacing w:before="0" w:line="240" w:lineRule="auto"/>
        <w:ind w:left="0" w:firstLine="0"/>
        <w:jc w:val="both"/>
        <w:rPr>
          <w:rFonts w:cs="Calibri"/>
          <w:bCs/>
        </w:rPr>
      </w:pPr>
      <w:r w:rsidRPr="009D54ED">
        <w:rPr>
          <w:rFonts w:cs="Calibri"/>
          <w:bCs/>
        </w:rPr>
        <w:t xml:space="preserve">partner: _______________________________, matična št. _______________, davčna št. ___________, ki ga zastopa ____________________ (v nadaljevanju </w:t>
      </w:r>
      <w:r w:rsidRPr="009D54ED">
        <w:rPr>
          <w:rFonts w:cs="Calibri"/>
          <w:b/>
          <w:bCs/>
        </w:rPr>
        <w:t>partner 3</w:t>
      </w:r>
      <w:r w:rsidRPr="009D54ED">
        <w:rPr>
          <w:rFonts w:cs="Calibri"/>
          <w:bCs/>
        </w:rPr>
        <w:t xml:space="preserve">) </w:t>
      </w:r>
    </w:p>
    <w:p w14:paraId="3F3450D7" w14:textId="77777777" w:rsidR="00B63ADC" w:rsidRPr="009D54ED" w:rsidRDefault="00B63ADC" w:rsidP="00B63ADC">
      <w:pPr>
        <w:spacing w:before="0" w:line="240" w:lineRule="auto"/>
        <w:ind w:left="0" w:firstLine="0"/>
        <w:jc w:val="both"/>
        <w:rPr>
          <w:rFonts w:cs="Calibri"/>
        </w:rPr>
      </w:pPr>
    </w:p>
    <w:p w14:paraId="7CD6F13C" w14:textId="77777777" w:rsidR="00B63ADC" w:rsidRDefault="00B63ADC" w:rsidP="00B63ADC">
      <w:pPr>
        <w:spacing w:before="0" w:line="240" w:lineRule="auto"/>
        <w:ind w:left="0" w:firstLine="0"/>
        <w:jc w:val="both"/>
        <w:rPr>
          <w:rFonts w:cs="Calibri"/>
        </w:rPr>
      </w:pPr>
    </w:p>
    <w:p w14:paraId="5CF17D83" w14:textId="77777777" w:rsidR="00B63ADC" w:rsidRDefault="00B63ADC" w:rsidP="00B63ADC">
      <w:pPr>
        <w:numPr>
          <w:ilvl w:val="0"/>
          <w:numId w:val="3"/>
        </w:numPr>
        <w:spacing w:before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člen</w:t>
      </w:r>
    </w:p>
    <w:p w14:paraId="3768E807" w14:textId="77777777" w:rsidR="00B63ADC" w:rsidRDefault="00B63ADC" w:rsidP="00B63ADC">
      <w:pPr>
        <w:spacing w:before="0" w:line="240" w:lineRule="auto"/>
        <w:ind w:left="360" w:firstLine="0"/>
        <w:jc w:val="center"/>
        <w:rPr>
          <w:rFonts w:cs="Calibri"/>
          <w:b/>
        </w:rPr>
      </w:pPr>
      <w:r>
        <w:rPr>
          <w:rFonts w:cs="Calibri"/>
          <w:b/>
        </w:rPr>
        <w:t>(predmet skupnega nastopanja)</w:t>
      </w:r>
    </w:p>
    <w:p w14:paraId="4E9A1B6D" w14:textId="77777777" w:rsidR="00B63ADC" w:rsidRDefault="00B63ADC" w:rsidP="00B63ADC">
      <w:pPr>
        <w:spacing w:before="0" w:line="240" w:lineRule="auto"/>
        <w:ind w:left="360" w:firstLine="0"/>
        <w:jc w:val="center"/>
        <w:rPr>
          <w:rFonts w:cs="Calibri"/>
          <w:b/>
        </w:rPr>
      </w:pPr>
    </w:p>
    <w:p w14:paraId="091AF7FF" w14:textId="77777777" w:rsidR="00B63ADC" w:rsidRDefault="00B63ADC" w:rsidP="00B63ADC">
      <w:pPr>
        <w:spacing w:before="0" w:line="240" w:lineRule="auto"/>
        <w:ind w:left="0" w:firstLine="0"/>
        <w:jc w:val="both"/>
        <w:rPr>
          <w:rFonts w:cs="Calibri"/>
        </w:rPr>
      </w:pPr>
    </w:p>
    <w:p w14:paraId="6AA8AB7B" w14:textId="77777777" w:rsidR="00B63ADC" w:rsidRDefault="00B63ADC" w:rsidP="00B63ADC">
      <w:pPr>
        <w:spacing w:before="0" w:line="240" w:lineRule="auto"/>
        <w:ind w:left="0" w:firstLine="0"/>
        <w:jc w:val="both"/>
        <w:rPr>
          <w:rFonts w:cs="Calibri"/>
          <w:b/>
        </w:rPr>
      </w:pPr>
      <w:r>
        <w:rPr>
          <w:rFonts w:cs="Calibri"/>
        </w:rPr>
        <w:t xml:space="preserve">Predmet skupnega nastopanja je izvedba skupnega projekta </w:t>
      </w:r>
      <w:r>
        <w:rPr>
          <w:rFonts w:cs="Calibri"/>
          <w:bCs/>
          <w:color w:val="002060"/>
        </w:rPr>
        <w:t>___________________________________</w:t>
      </w:r>
      <w:r>
        <w:rPr>
          <w:rFonts w:cs="Calibri"/>
        </w:rPr>
        <w:t xml:space="preserve">, ki ga bodo partnerji prijavili na 1. </w:t>
      </w:r>
      <w:r>
        <w:rPr>
          <w:rFonts w:cs="Calibri"/>
          <w:bCs/>
        </w:rPr>
        <w:t>Javni poziv </w:t>
      </w:r>
      <w:r w:rsidRPr="009D54ED">
        <w:rPr>
          <w:rFonts w:cs="Calibri"/>
          <w:bCs/>
        </w:rPr>
        <w:t>za uresničevanje ciljev Strategije lokalnega razvoja LAS med Snežnikom in Nanosom (LAS SN) za programsko obdobje 2021-2027 v letu 202</w:t>
      </w:r>
      <w:r>
        <w:rPr>
          <w:rFonts w:cs="Calibri"/>
          <w:bCs/>
        </w:rPr>
        <w:t>5</w:t>
      </w:r>
      <w:r w:rsidRPr="009D54ED">
        <w:rPr>
          <w:rFonts w:cs="Calibri"/>
          <w:bCs/>
        </w:rPr>
        <w:t>, ki se bodo financirali iz sredstev Evropskega kmetijskega sklada za razvoj podeželja</w:t>
      </w:r>
      <w:r>
        <w:rPr>
          <w:rFonts w:cs="Calibri"/>
          <w:bCs/>
        </w:rPr>
        <w:t>, ki ga je objavila LAS med Snežnikom in Nanosom dne 12.12.2025.</w:t>
      </w:r>
    </w:p>
    <w:p w14:paraId="7528C259" w14:textId="77777777" w:rsidR="00B63ADC" w:rsidRDefault="00B63ADC" w:rsidP="00B63ADC">
      <w:pPr>
        <w:spacing w:before="0" w:line="240" w:lineRule="auto"/>
        <w:ind w:left="0" w:firstLine="0"/>
        <w:jc w:val="center"/>
        <w:rPr>
          <w:rFonts w:cs="Calibri"/>
          <w:b/>
        </w:rPr>
      </w:pPr>
    </w:p>
    <w:p w14:paraId="37B4BE67" w14:textId="77777777" w:rsidR="00B63ADC" w:rsidRDefault="00B63ADC" w:rsidP="00B63ADC">
      <w:pPr>
        <w:spacing w:before="0" w:line="240" w:lineRule="auto"/>
        <w:ind w:left="0" w:firstLine="0"/>
        <w:jc w:val="center"/>
        <w:rPr>
          <w:rFonts w:cs="Calibri"/>
          <w:b/>
        </w:rPr>
      </w:pPr>
    </w:p>
    <w:p w14:paraId="2BF948D1" w14:textId="77777777" w:rsidR="00B63ADC" w:rsidRDefault="00B63ADC" w:rsidP="00B63ADC">
      <w:pPr>
        <w:numPr>
          <w:ilvl w:val="0"/>
          <w:numId w:val="3"/>
        </w:numPr>
        <w:spacing w:before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člen</w:t>
      </w:r>
    </w:p>
    <w:p w14:paraId="156B33C6" w14:textId="77777777" w:rsidR="00B63ADC" w:rsidRDefault="00B63ADC" w:rsidP="00B63ADC">
      <w:pPr>
        <w:spacing w:before="0" w:line="240" w:lineRule="auto"/>
        <w:ind w:left="0" w:firstLine="0"/>
        <w:jc w:val="center"/>
        <w:rPr>
          <w:rFonts w:cs="Calibri"/>
        </w:rPr>
      </w:pPr>
      <w:r>
        <w:rPr>
          <w:rFonts w:cs="Calibri"/>
          <w:b/>
        </w:rPr>
        <w:t>(nosilec skupnega projekta)</w:t>
      </w:r>
    </w:p>
    <w:p w14:paraId="4CADEF19" w14:textId="77777777" w:rsidR="00B63ADC" w:rsidRDefault="00B63ADC" w:rsidP="00B63ADC">
      <w:pPr>
        <w:spacing w:before="0" w:line="240" w:lineRule="auto"/>
        <w:ind w:left="0" w:firstLine="0"/>
        <w:jc w:val="both"/>
        <w:rPr>
          <w:rFonts w:cs="Calibri"/>
        </w:rPr>
      </w:pPr>
    </w:p>
    <w:p w14:paraId="47BA6673" w14:textId="77777777" w:rsidR="00B63ADC" w:rsidRDefault="00B63ADC" w:rsidP="00B63ADC">
      <w:pPr>
        <w:spacing w:before="0" w:line="240" w:lineRule="auto"/>
        <w:ind w:left="0" w:firstLine="0"/>
        <w:jc w:val="both"/>
        <w:rPr>
          <w:rFonts w:cs="Calibri"/>
        </w:rPr>
      </w:pPr>
    </w:p>
    <w:p w14:paraId="54F937D9" w14:textId="77777777" w:rsidR="00B63ADC" w:rsidRDefault="00B63ADC" w:rsidP="00B63ADC">
      <w:pPr>
        <w:spacing w:before="0" w:line="240" w:lineRule="auto"/>
        <w:ind w:left="0" w:firstLine="0"/>
        <w:jc w:val="both"/>
        <w:rPr>
          <w:rFonts w:cs="Calibri"/>
          <w:color w:val="002060"/>
        </w:rPr>
      </w:pPr>
      <w:r>
        <w:rPr>
          <w:rFonts w:cs="Calibri"/>
        </w:rPr>
        <w:t xml:space="preserve">Imenuje se nosilec skupnega projekta – nosilec vloge na javni razpis, ki je predmet te pogodbe. Za nosilca skupnega projekta se imenuje: </w:t>
      </w:r>
      <w:r>
        <w:rPr>
          <w:rFonts w:cs="Calibri"/>
          <w:color w:val="002060"/>
        </w:rPr>
        <w:t>_____________________________________.</w:t>
      </w:r>
    </w:p>
    <w:p w14:paraId="090DF033" w14:textId="77777777" w:rsidR="00607088" w:rsidRDefault="00607088" w:rsidP="00B63ADC">
      <w:pPr>
        <w:spacing w:before="0" w:line="240" w:lineRule="auto"/>
        <w:ind w:left="0" w:firstLine="0"/>
        <w:jc w:val="both"/>
      </w:pPr>
    </w:p>
    <w:p w14:paraId="77E05326" w14:textId="77777777" w:rsidR="00B63ADC" w:rsidRDefault="00B63ADC" w:rsidP="00B63ADC">
      <w:pPr>
        <w:pStyle w:val="Glava"/>
        <w:ind w:left="36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lastRenderedPageBreak/>
        <w:t>3. člen</w:t>
      </w:r>
      <w:r>
        <w:rPr>
          <w:rFonts w:cs="Calibri"/>
          <w:b/>
          <w:bCs/>
        </w:rPr>
        <w:br/>
        <w:t>(pooblastilo nosilcu posla)</w:t>
      </w:r>
    </w:p>
    <w:p w14:paraId="73E2D868" w14:textId="77777777" w:rsidR="00B63ADC" w:rsidRDefault="00B63ADC" w:rsidP="00B63ADC">
      <w:pPr>
        <w:pStyle w:val="Glava"/>
        <w:rPr>
          <w:rFonts w:cs="Calibri"/>
          <w:bCs/>
        </w:rPr>
      </w:pPr>
    </w:p>
    <w:p w14:paraId="6094F482" w14:textId="4EFA4C6F" w:rsidR="00B63ADC" w:rsidRDefault="00B63ADC" w:rsidP="0007226C">
      <w:pPr>
        <w:pStyle w:val="Glava"/>
        <w:ind w:left="0" w:firstLine="0"/>
        <w:rPr>
          <w:rFonts w:cs="Calibri"/>
          <w:bCs/>
        </w:rPr>
      </w:pPr>
      <w:r>
        <w:rPr>
          <w:rFonts w:cs="Calibri"/>
          <w:bCs/>
        </w:rPr>
        <w:t>Partner 1, partner 2</w:t>
      </w:r>
      <w:r w:rsidR="006C0BC7">
        <w:rPr>
          <w:rFonts w:cs="Calibri"/>
          <w:bCs/>
        </w:rPr>
        <w:t xml:space="preserve"> in </w:t>
      </w:r>
      <w:r>
        <w:rPr>
          <w:rFonts w:cs="Calibri"/>
          <w:bCs/>
        </w:rPr>
        <w:t>partner 3 podajajo nosilcu projekta, ki je določen v 2. členu te pogodbe in</w:t>
      </w:r>
      <w:r w:rsidR="0007226C">
        <w:rPr>
          <w:rFonts w:cs="Calibri"/>
          <w:bCs/>
        </w:rPr>
        <w:t xml:space="preserve"> </w:t>
      </w:r>
      <w:r>
        <w:rPr>
          <w:rFonts w:cs="Calibri"/>
          <w:bCs/>
        </w:rPr>
        <w:t>njegovemu zakonitemu zastopniku oziroma odgovorni osebi, pooblastilo, da tudi v njunem imenu in v imenu njunih zakonitih zastopnikov oziroma odgovornih oseb podpiše vlogo na javni poziv ter da komunicira z izvajalcem javnega razpisa LAS med Snežnikom in Nanosom in Agencijo RS za kmetijske trge in razvoj podeželja.</w:t>
      </w:r>
    </w:p>
    <w:p w14:paraId="4D74FA44" w14:textId="7812492C" w:rsidR="00B63ADC" w:rsidRDefault="00B63ADC" w:rsidP="0007226C">
      <w:pPr>
        <w:pStyle w:val="Glava"/>
        <w:ind w:left="0" w:firstLine="0"/>
        <w:rPr>
          <w:rFonts w:cs="Calibri"/>
          <w:b/>
          <w:bCs/>
        </w:rPr>
      </w:pPr>
      <w:r>
        <w:rPr>
          <w:rFonts w:cs="Calibri"/>
          <w:bCs/>
        </w:rPr>
        <w:t>Nosilec projekta, partner 1, partner 2</w:t>
      </w:r>
      <w:r w:rsidR="008072FD">
        <w:rPr>
          <w:rFonts w:cs="Calibri"/>
          <w:bCs/>
        </w:rPr>
        <w:t xml:space="preserve"> in partner 3</w:t>
      </w:r>
      <w:r w:rsidR="0007226C">
        <w:rPr>
          <w:rFonts w:cs="Calibri"/>
          <w:bCs/>
        </w:rPr>
        <w:t xml:space="preserve"> in </w:t>
      </w:r>
      <w:r>
        <w:rPr>
          <w:rFonts w:cs="Calibri"/>
          <w:bCs/>
        </w:rPr>
        <w:t>partner</w:t>
      </w:r>
      <w:r w:rsidR="0007226C">
        <w:rPr>
          <w:rFonts w:cs="Calibri"/>
          <w:bCs/>
        </w:rPr>
        <w:t xml:space="preserve"> </w:t>
      </w:r>
      <w:r>
        <w:rPr>
          <w:rFonts w:cs="Calibri"/>
          <w:bCs/>
        </w:rPr>
        <w:t xml:space="preserve">enakopravno nastopajo v skupni ponudbi predmeta te pogodbe. </w:t>
      </w:r>
    </w:p>
    <w:p w14:paraId="0FA3467A" w14:textId="77777777" w:rsidR="00B63ADC" w:rsidRDefault="00B63ADC" w:rsidP="00B63ADC">
      <w:pPr>
        <w:pStyle w:val="Glava"/>
        <w:jc w:val="center"/>
        <w:rPr>
          <w:rFonts w:cs="Calibri"/>
          <w:b/>
          <w:bCs/>
        </w:rPr>
      </w:pPr>
    </w:p>
    <w:p w14:paraId="05D3642E" w14:textId="77777777" w:rsidR="00B63ADC" w:rsidRDefault="00B63ADC" w:rsidP="00B63ADC">
      <w:pPr>
        <w:pStyle w:val="Glava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4. člen</w:t>
      </w:r>
    </w:p>
    <w:p w14:paraId="19B6F27C" w14:textId="77777777" w:rsidR="00B63ADC" w:rsidRDefault="00B63ADC" w:rsidP="00B63ADC">
      <w:pPr>
        <w:pStyle w:val="Glava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(razdelitev aktivnosti in finančnih obveznosti)</w:t>
      </w:r>
    </w:p>
    <w:p w14:paraId="1A813440" w14:textId="77777777" w:rsidR="00B63ADC" w:rsidRDefault="00B63ADC" w:rsidP="00B63ADC">
      <w:pPr>
        <w:pStyle w:val="Glava"/>
        <w:jc w:val="both"/>
        <w:rPr>
          <w:rFonts w:cs="Calibri"/>
          <w:bCs/>
        </w:rPr>
      </w:pPr>
    </w:p>
    <w:p w14:paraId="69BE2D60" w14:textId="43CACE4E" w:rsidR="00B63ADC" w:rsidRDefault="00B63ADC" w:rsidP="008072FD">
      <w:pPr>
        <w:pStyle w:val="Glava"/>
        <w:ind w:left="0" w:firstLine="0"/>
        <w:rPr>
          <w:rFonts w:cs="Calibri"/>
          <w:bCs/>
        </w:rPr>
      </w:pPr>
      <w:r>
        <w:rPr>
          <w:rFonts w:cs="Calibri"/>
          <w:bCs/>
        </w:rPr>
        <w:t>Nosilec projekta, partner 1, partner 2</w:t>
      </w:r>
      <w:r w:rsidR="008072FD">
        <w:rPr>
          <w:rFonts w:cs="Calibri"/>
          <w:bCs/>
        </w:rPr>
        <w:t xml:space="preserve"> in </w:t>
      </w:r>
      <w:r>
        <w:rPr>
          <w:rFonts w:cs="Calibri"/>
          <w:bCs/>
        </w:rPr>
        <w:t>partner 3 bodo izvedli vse predvidene aktivnosti projekta in krili stroške za izvedbo svojih aktivnosti. Izvedbo aktivnosti projekta (projekta) in finančne obveznosti si razdelijo na naslednji način:</w:t>
      </w:r>
    </w:p>
    <w:p w14:paraId="3FDFA992" w14:textId="77777777" w:rsidR="00B63ADC" w:rsidRDefault="00B63ADC" w:rsidP="00B63ADC">
      <w:pPr>
        <w:pStyle w:val="Glava"/>
        <w:jc w:val="both"/>
        <w:rPr>
          <w:rFonts w:cs="Calibri"/>
          <w:bCs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842"/>
        <w:gridCol w:w="2269"/>
        <w:gridCol w:w="2013"/>
        <w:gridCol w:w="1247"/>
      </w:tblGrid>
      <w:tr w:rsidR="00B63ADC" w:rsidRPr="00A80F6F" w14:paraId="2E25F9F1" w14:textId="77777777" w:rsidTr="00D21F4B">
        <w:tc>
          <w:tcPr>
            <w:tcW w:w="2552" w:type="dxa"/>
            <w:shd w:val="clear" w:color="auto" w:fill="BFBFBF"/>
            <w:vAlign w:val="center"/>
          </w:tcPr>
          <w:p w14:paraId="02791CE3" w14:textId="77777777" w:rsidR="00B63ADC" w:rsidRPr="00A80F6F" w:rsidRDefault="00B63ADC" w:rsidP="00D21F4B">
            <w:pPr>
              <w:pStyle w:val="Glava"/>
              <w:numPr>
                <w:ilvl w:val="12"/>
                <w:numId w:val="0"/>
              </w:numPr>
              <w:jc w:val="center"/>
              <w:rPr>
                <w:rFonts w:cs="Calibri"/>
                <w:b/>
                <w:bCs/>
                <w:sz w:val="20"/>
                <w:szCs w:val="20"/>
                <w:lang w:eastAsia="sl-SI"/>
              </w:rPr>
            </w:pPr>
            <w:r w:rsidRPr="00A80F6F">
              <w:rPr>
                <w:rFonts w:cs="Calibri"/>
                <w:b/>
                <w:bCs/>
                <w:sz w:val="20"/>
                <w:szCs w:val="20"/>
                <w:lang w:eastAsia="sl-SI"/>
              </w:rPr>
              <w:t>Partner operacije</w:t>
            </w:r>
          </w:p>
        </w:tc>
        <w:tc>
          <w:tcPr>
            <w:tcW w:w="1842" w:type="dxa"/>
            <w:shd w:val="clear" w:color="auto" w:fill="BFBFBF"/>
            <w:vAlign w:val="center"/>
          </w:tcPr>
          <w:p w14:paraId="7B55D194" w14:textId="77777777" w:rsidR="00B63ADC" w:rsidRPr="00A80F6F" w:rsidRDefault="00B63ADC" w:rsidP="00D21F4B">
            <w:pPr>
              <w:pStyle w:val="Glava"/>
              <w:numPr>
                <w:ilvl w:val="12"/>
                <w:numId w:val="0"/>
              </w:numPr>
              <w:jc w:val="center"/>
              <w:rPr>
                <w:rFonts w:cs="Calibri"/>
                <w:b/>
                <w:bCs/>
                <w:sz w:val="20"/>
                <w:szCs w:val="20"/>
                <w:lang w:eastAsia="sl-SI"/>
              </w:rPr>
            </w:pPr>
            <w:r w:rsidRPr="00A80F6F">
              <w:rPr>
                <w:rFonts w:cs="Calibri"/>
                <w:b/>
                <w:bCs/>
                <w:sz w:val="20"/>
                <w:szCs w:val="20"/>
                <w:lang w:eastAsia="sl-SI"/>
              </w:rPr>
              <w:t>Celotna vrednost</w:t>
            </w:r>
          </w:p>
          <w:p w14:paraId="265625E9" w14:textId="77777777" w:rsidR="00B63ADC" w:rsidRPr="00A80F6F" w:rsidRDefault="00B63ADC" w:rsidP="00D21F4B">
            <w:pPr>
              <w:pStyle w:val="Glava"/>
              <w:numPr>
                <w:ilvl w:val="12"/>
                <w:numId w:val="0"/>
              </w:numPr>
              <w:jc w:val="center"/>
              <w:rPr>
                <w:rFonts w:cs="Calibri"/>
                <w:b/>
                <w:bCs/>
                <w:sz w:val="20"/>
                <w:szCs w:val="20"/>
                <w:lang w:eastAsia="sl-SI"/>
              </w:rPr>
            </w:pPr>
            <w:r w:rsidRPr="00A80F6F">
              <w:rPr>
                <w:rFonts w:cs="Calibri"/>
                <w:b/>
                <w:bCs/>
                <w:sz w:val="20"/>
                <w:szCs w:val="20"/>
                <w:lang w:eastAsia="sl-SI"/>
              </w:rPr>
              <w:t>(z vključenim DDV, v EUR)</w:t>
            </w:r>
          </w:p>
        </w:tc>
        <w:tc>
          <w:tcPr>
            <w:tcW w:w="2269" w:type="dxa"/>
            <w:shd w:val="clear" w:color="auto" w:fill="BFBFBF"/>
          </w:tcPr>
          <w:p w14:paraId="51F931E3" w14:textId="77777777" w:rsidR="00B63ADC" w:rsidRPr="00A80F6F" w:rsidRDefault="00B63ADC" w:rsidP="00D21F4B">
            <w:pPr>
              <w:pStyle w:val="Glava"/>
              <w:numPr>
                <w:ilvl w:val="12"/>
                <w:numId w:val="0"/>
              </w:numPr>
              <w:jc w:val="center"/>
              <w:rPr>
                <w:rFonts w:cs="Calibri"/>
                <w:b/>
                <w:bCs/>
                <w:sz w:val="20"/>
                <w:szCs w:val="20"/>
                <w:lang w:eastAsia="sl-SI"/>
              </w:rPr>
            </w:pPr>
            <w:r w:rsidRPr="00A80F6F">
              <w:rPr>
                <w:rFonts w:cs="Calibri"/>
                <w:b/>
                <w:bCs/>
                <w:sz w:val="20"/>
                <w:szCs w:val="20"/>
                <w:lang w:eastAsia="sl-SI"/>
              </w:rPr>
              <w:t xml:space="preserve">Vrednost upravičenih stroškov </w:t>
            </w:r>
          </w:p>
          <w:p w14:paraId="5FFBADED" w14:textId="77777777" w:rsidR="00B63ADC" w:rsidRPr="00A80F6F" w:rsidRDefault="00B63ADC" w:rsidP="00D21F4B">
            <w:pPr>
              <w:pStyle w:val="Glava"/>
              <w:numPr>
                <w:ilvl w:val="12"/>
                <w:numId w:val="0"/>
              </w:numPr>
              <w:jc w:val="center"/>
              <w:rPr>
                <w:rFonts w:cs="Calibri"/>
                <w:b/>
                <w:bCs/>
                <w:sz w:val="20"/>
                <w:szCs w:val="20"/>
                <w:lang w:eastAsia="sl-SI"/>
              </w:rPr>
            </w:pPr>
            <w:r w:rsidRPr="00A80F6F">
              <w:rPr>
                <w:rFonts w:cs="Calibri"/>
                <w:b/>
                <w:bCs/>
                <w:sz w:val="20"/>
                <w:szCs w:val="20"/>
                <w:lang w:eastAsia="sl-SI"/>
              </w:rPr>
              <w:t>(v EUR)</w:t>
            </w:r>
          </w:p>
        </w:tc>
        <w:tc>
          <w:tcPr>
            <w:tcW w:w="2013" w:type="dxa"/>
            <w:shd w:val="clear" w:color="auto" w:fill="BFBFBF"/>
          </w:tcPr>
          <w:p w14:paraId="554C3C7B" w14:textId="77777777" w:rsidR="00B63ADC" w:rsidRPr="00A80F6F" w:rsidRDefault="00B63ADC" w:rsidP="00D21F4B">
            <w:pPr>
              <w:pStyle w:val="Glava"/>
              <w:numPr>
                <w:ilvl w:val="12"/>
                <w:numId w:val="0"/>
              </w:numPr>
              <w:jc w:val="center"/>
              <w:rPr>
                <w:rFonts w:cs="Calibri"/>
                <w:b/>
                <w:bCs/>
                <w:sz w:val="20"/>
                <w:szCs w:val="20"/>
                <w:lang w:eastAsia="sl-SI"/>
              </w:rPr>
            </w:pPr>
            <w:r w:rsidRPr="00A80F6F">
              <w:rPr>
                <w:rFonts w:cs="Calibri"/>
                <w:b/>
                <w:bCs/>
                <w:sz w:val="20"/>
                <w:szCs w:val="20"/>
                <w:lang w:eastAsia="sl-SI"/>
              </w:rPr>
              <w:t>Višina podpore</w:t>
            </w:r>
            <w:r>
              <w:rPr>
                <w:rFonts w:cs="Calibri"/>
                <w:b/>
                <w:bCs/>
                <w:sz w:val="20"/>
                <w:szCs w:val="20"/>
                <w:lang w:eastAsia="sl-SI"/>
              </w:rPr>
              <w:t xml:space="preserve">/CLLD sredstev </w:t>
            </w:r>
          </w:p>
          <w:p w14:paraId="68B91D49" w14:textId="77777777" w:rsidR="00B63ADC" w:rsidRPr="00A80F6F" w:rsidRDefault="00B63ADC" w:rsidP="00D21F4B">
            <w:pPr>
              <w:pStyle w:val="Glava"/>
              <w:numPr>
                <w:ilvl w:val="12"/>
                <w:numId w:val="0"/>
              </w:numPr>
              <w:jc w:val="center"/>
              <w:rPr>
                <w:rFonts w:cs="Calibri"/>
                <w:b/>
                <w:bCs/>
                <w:sz w:val="20"/>
                <w:szCs w:val="20"/>
                <w:lang w:eastAsia="sl-SI"/>
              </w:rPr>
            </w:pPr>
            <w:r w:rsidRPr="00A80F6F">
              <w:rPr>
                <w:rFonts w:cs="Calibri"/>
                <w:b/>
                <w:bCs/>
                <w:sz w:val="20"/>
                <w:szCs w:val="20"/>
                <w:lang w:eastAsia="sl-SI"/>
              </w:rPr>
              <w:t>(v EUR)</w:t>
            </w:r>
          </w:p>
        </w:tc>
        <w:tc>
          <w:tcPr>
            <w:tcW w:w="1247" w:type="dxa"/>
            <w:shd w:val="clear" w:color="auto" w:fill="BFBFBF"/>
          </w:tcPr>
          <w:p w14:paraId="20A57B39" w14:textId="77777777" w:rsidR="00B63ADC" w:rsidRPr="00A80F6F" w:rsidRDefault="00B63ADC" w:rsidP="00D21F4B">
            <w:pPr>
              <w:pStyle w:val="Glava"/>
              <w:numPr>
                <w:ilvl w:val="12"/>
                <w:numId w:val="0"/>
              </w:numPr>
              <w:tabs>
                <w:tab w:val="left" w:pos="601"/>
              </w:tabs>
              <w:jc w:val="center"/>
              <w:rPr>
                <w:rFonts w:cs="Calibri"/>
                <w:b/>
                <w:bCs/>
                <w:sz w:val="20"/>
                <w:szCs w:val="20"/>
                <w:lang w:eastAsia="sl-SI"/>
              </w:rPr>
            </w:pPr>
            <w:r w:rsidRPr="00A80F6F">
              <w:rPr>
                <w:rFonts w:cs="Calibri"/>
                <w:b/>
                <w:bCs/>
                <w:sz w:val="20"/>
                <w:szCs w:val="20"/>
                <w:lang w:eastAsia="sl-SI"/>
              </w:rPr>
              <w:t>Lastna sredstva</w:t>
            </w:r>
          </w:p>
          <w:p w14:paraId="0774FD4C" w14:textId="77777777" w:rsidR="00B63ADC" w:rsidRPr="00A80F6F" w:rsidRDefault="00B63ADC" w:rsidP="00D21F4B">
            <w:pPr>
              <w:pStyle w:val="Glava"/>
              <w:numPr>
                <w:ilvl w:val="12"/>
                <w:numId w:val="0"/>
              </w:numPr>
              <w:tabs>
                <w:tab w:val="left" w:pos="601"/>
              </w:tabs>
              <w:jc w:val="center"/>
              <w:rPr>
                <w:rFonts w:cs="Calibri"/>
                <w:b/>
                <w:bCs/>
                <w:sz w:val="20"/>
                <w:szCs w:val="20"/>
                <w:lang w:eastAsia="sl-SI"/>
              </w:rPr>
            </w:pPr>
            <w:r w:rsidRPr="00A80F6F">
              <w:rPr>
                <w:rFonts w:cs="Calibri"/>
                <w:b/>
                <w:bCs/>
                <w:sz w:val="20"/>
                <w:szCs w:val="20"/>
                <w:lang w:eastAsia="sl-SI"/>
              </w:rPr>
              <w:t>(v EUR)</w:t>
            </w:r>
          </w:p>
        </w:tc>
      </w:tr>
      <w:tr w:rsidR="00B63ADC" w:rsidRPr="00A80F6F" w14:paraId="72D45A29" w14:textId="77777777" w:rsidTr="00D21F4B">
        <w:tc>
          <w:tcPr>
            <w:tcW w:w="2552" w:type="dxa"/>
            <w:vAlign w:val="center"/>
          </w:tcPr>
          <w:p w14:paraId="01F26846" w14:textId="77777777" w:rsidR="00B63ADC" w:rsidRPr="00A80F6F" w:rsidRDefault="00B63ADC" w:rsidP="00D21F4B">
            <w:pPr>
              <w:pStyle w:val="Glava"/>
              <w:numPr>
                <w:ilvl w:val="12"/>
                <w:numId w:val="0"/>
              </w:numPr>
              <w:rPr>
                <w:rFonts w:cs="Calibri"/>
                <w:sz w:val="20"/>
                <w:szCs w:val="20"/>
                <w:lang w:eastAsia="sl-SI"/>
              </w:rPr>
            </w:pPr>
            <w:r w:rsidRPr="00A80F6F">
              <w:rPr>
                <w:rFonts w:cs="Calibri"/>
                <w:sz w:val="20"/>
                <w:szCs w:val="20"/>
                <w:lang w:eastAsia="sl-SI"/>
              </w:rPr>
              <w:t xml:space="preserve">VODILNI PARTNER </w:t>
            </w:r>
            <w:r>
              <w:rPr>
                <w:rFonts w:cs="Calibri"/>
                <w:sz w:val="20"/>
                <w:szCs w:val="20"/>
                <w:lang w:eastAsia="sl-SI"/>
              </w:rPr>
              <w:br/>
            </w:r>
            <w:r w:rsidRPr="00812A0F">
              <w:rPr>
                <w:rFonts w:cs="Calibri"/>
                <w:sz w:val="20"/>
                <w:szCs w:val="20"/>
                <w:highlight w:val="lightGray"/>
                <w:lang w:eastAsia="sl-SI"/>
              </w:rPr>
              <w:t>Naziv:</w:t>
            </w:r>
            <w:r>
              <w:rPr>
                <w:rFonts w:cs="Calibr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4B96F11D" w14:textId="77777777" w:rsidR="00B63ADC" w:rsidRPr="00A80F6F" w:rsidRDefault="00B63ADC" w:rsidP="00D21F4B">
            <w:pPr>
              <w:pStyle w:val="Glava"/>
              <w:numPr>
                <w:ilvl w:val="12"/>
                <w:numId w:val="0"/>
              </w:numPr>
              <w:jc w:val="center"/>
              <w:rPr>
                <w:rFonts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269" w:type="dxa"/>
          </w:tcPr>
          <w:p w14:paraId="78ACBB67" w14:textId="77777777" w:rsidR="00B63ADC" w:rsidRPr="00A80F6F" w:rsidRDefault="00B63ADC" w:rsidP="00D21F4B">
            <w:pPr>
              <w:pStyle w:val="Glava"/>
              <w:numPr>
                <w:ilvl w:val="12"/>
                <w:numId w:val="0"/>
              </w:numPr>
              <w:jc w:val="center"/>
              <w:rPr>
                <w:rFonts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</w:tcPr>
          <w:p w14:paraId="159E5568" w14:textId="77777777" w:rsidR="00B63ADC" w:rsidRPr="00A80F6F" w:rsidRDefault="00B63ADC" w:rsidP="00D21F4B">
            <w:pPr>
              <w:pStyle w:val="Glava"/>
              <w:numPr>
                <w:ilvl w:val="12"/>
                <w:numId w:val="0"/>
              </w:numPr>
              <w:jc w:val="center"/>
              <w:rPr>
                <w:rFonts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247" w:type="dxa"/>
          </w:tcPr>
          <w:p w14:paraId="763F3B56" w14:textId="77777777" w:rsidR="00B63ADC" w:rsidRPr="00A80F6F" w:rsidRDefault="00B63ADC" w:rsidP="00D21F4B">
            <w:pPr>
              <w:pStyle w:val="Glava"/>
              <w:numPr>
                <w:ilvl w:val="12"/>
                <w:numId w:val="0"/>
              </w:numPr>
              <w:tabs>
                <w:tab w:val="left" w:pos="601"/>
              </w:tabs>
              <w:jc w:val="center"/>
              <w:rPr>
                <w:rFonts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B63ADC" w:rsidRPr="00A80F6F" w14:paraId="2F8F4257" w14:textId="77777777" w:rsidTr="00D21F4B">
        <w:tc>
          <w:tcPr>
            <w:tcW w:w="2552" w:type="dxa"/>
          </w:tcPr>
          <w:p w14:paraId="5793C3EA" w14:textId="77777777" w:rsidR="00B63ADC" w:rsidRPr="00A80F6F" w:rsidRDefault="00B63ADC" w:rsidP="00D21F4B">
            <w:pPr>
              <w:pStyle w:val="Glava"/>
              <w:numPr>
                <w:ilvl w:val="12"/>
                <w:numId w:val="0"/>
              </w:numPr>
              <w:rPr>
                <w:rFonts w:cs="Calibri"/>
                <w:bCs/>
                <w:sz w:val="20"/>
                <w:szCs w:val="20"/>
                <w:lang w:eastAsia="sl-SI"/>
              </w:rPr>
            </w:pPr>
            <w:r w:rsidRPr="00A80F6F">
              <w:rPr>
                <w:rFonts w:cs="Calibri"/>
                <w:bCs/>
                <w:sz w:val="20"/>
                <w:szCs w:val="20"/>
                <w:lang w:eastAsia="sl-SI"/>
              </w:rPr>
              <w:t xml:space="preserve">PARTNER 1 </w:t>
            </w:r>
            <w:r>
              <w:rPr>
                <w:rFonts w:cs="Calibri"/>
                <w:bCs/>
                <w:sz w:val="20"/>
                <w:szCs w:val="20"/>
                <w:lang w:eastAsia="sl-SI"/>
              </w:rPr>
              <w:br/>
            </w:r>
            <w:r w:rsidRPr="00812A0F">
              <w:rPr>
                <w:rFonts w:cs="Calibri"/>
                <w:sz w:val="20"/>
                <w:szCs w:val="20"/>
                <w:highlight w:val="lightGray"/>
                <w:lang w:eastAsia="sl-SI"/>
              </w:rPr>
              <w:t>Naziv:</w:t>
            </w:r>
          </w:p>
        </w:tc>
        <w:tc>
          <w:tcPr>
            <w:tcW w:w="1842" w:type="dxa"/>
          </w:tcPr>
          <w:p w14:paraId="5ACFCCEF" w14:textId="77777777" w:rsidR="00B63ADC" w:rsidRPr="00A80F6F" w:rsidRDefault="00B63ADC" w:rsidP="00D21F4B">
            <w:pPr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2269" w:type="dxa"/>
          </w:tcPr>
          <w:p w14:paraId="70F5E05C" w14:textId="77777777" w:rsidR="00B63ADC" w:rsidRPr="00A80F6F" w:rsidRDefault="00B63ADC" w:rsidP="00D21F4B">
            <w:pPr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2013" w:type="dxa"/>
          </w:tcPr>
          <w:p w14:paraId="23AD2D13" w14:textId="77777777" w:rsidR="00B63ADC" w:rsidRPr="00A80F6F" w:rsidRDefault="00B63ADC" w:rsidP="00D21F4B">
            <w:pPr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14:paraId="45A6EAEC" w14:textId="77777777" w:rsidR="00B63ADC" w:rsidRPr="00A80F6F" w:rsidRDefault="00B63ADC" w:rsidP="00D21F4B">
            <w:pPr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B63ADC" w:rsidRPr="00A80F6F" w14:paraId="1990C3C4" w14:textId="77777777" w:rsidTr="00D21F4B">
        <w:tc>
          <w:tcPr>
            <w:tcW w:w="2552" w:type="dxa"/>
          </w:tcPr>
          <w:p w14:paraId="25F0DEF2" w14:textId="77777777" w:rsidR="00B63ADC" w:rsidRDefault="00B63ADC" w:rsidP="00D21F4B">
            <w:pPr>
              <w:pStyle w:val="Glava"/>
              <w:numPr>
                <w:ilvl w:val="12"/>
                <w:numId w:val="0"/>
              </w:numPr>
              <w:rPr>
                <w:rFonts w:cs="Calibri"/>
                <w:bCs/>
                <w:sz w:val="20"/>
                <w:szCs w:val="20"/>
                <w:lang w:eastAsia="sl-SI"/>
              </w:rPr>
            </w:pPr>
            <w:r w:rsidRPr="00A80F6F">
              <w:rPr>
                <w:rFonts w:cs="Calibri"/>
                <w:bCs/>
                <w:sz w:val="20"/>
                <w:szCs w:val="20"/>
                <w:lang w:eastAsia="sl-SI"/>
              </w:rPr>
              <w:t>PARTNER 2</w:t>
            </w:r>
          </w:p>
          <w:p w14:paraId="24A5AD80" w14:textId="77777777" w:rsidR="00B63ADC" w:rsidRPr="00A80F6F" w:rsidRDefault="00B63ADC" w:rsidP="00D21F4B">
            <w:pPr>
              <w:pStyle w:val="Glava"/>
              <w:numPr>
                <w:ilvl w:val="12"/>
                <w:numId w:val="0"/>
              </w:numPr>
              <w:rPr>
                <w:rFonts w:cs="Calibri"/>
                <w:bCs/>
                <w:sz w:val="20"/>
                <w:szCs w:val="20"/>
                <w:lang w:eastAsia="sl-SI"/>
              </w:rPr>
            </w:pPr>
            <w:r w:rsidRPr="00812A0F">
              <w:rPr>
                <w:rFonts w:cs="Calibri"/>
                <w:sz w:val="20"/>
                <w:szCs w:val="20"/>
                <w:highlight w:val="lightGray"/>
                <w:lang w:eastAsia="sl-SI"/>
              </w:rPr>
              <w:t>Naziv:</w:t>
            </w:r>
          </w:p>
        </w:tc>
        <w:tc>
          <w:tcPr>
            <w:tcW w:w="1842" w:type="dxa"/>
          </w:tcPr>
          <w:p w14:paraId="02FDDB33" w14:textId="77777777" w:rsidR="00B63ADC" w:rsidRPr="00A80F6F" w:rsidRDefault="00B63ADC" w:rsidP="00D21F4B">
            <w:pPr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2269" w:type="dxa"/>
          </w:tcPr>
          <w:p w14:paraId="5FCEE2E1" w14:textId="77777777" w:rsidR="00B63ADC" w:rsidRPr="00A80F6F" w:rsidRDefault="00B63ADC" w:rsidP="00D21F4B">
            <w:pPr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2013" w:type="dxa"/>
          </w:tcPr>
          <w:p w14:paraId="1EE2CA27" w14:textId="77777777" w:rsidR="00B63ADC" w:rsidRPr="00A80F6F" w:rsidRDefault="00B63ADC" w:rsidP="00D21F4B">
            <w:pPr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14:paraId="7D7200AC" w14:textId="77777777" w:rsidR="00B63ADC" w:rsidRPr="00A80F6F" w:rsidRDefault="00B63ADC" w:rsidP="00D21F4B">
            <w:pPr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B63ADC" w:rsidRPr="00A80F6F" w14:paraId="05AC297D" w14:textId="77777777" w:rsidTr="00D21F4B">
        <w:tc>
          <w:tcPr>
            <w:tcW w:w="2552" w:type="dxa"/>
          </w:tcPr>
          <w:p w14:paraId="61B304A7" w14:textId="77777777" w:rsidR="00B63ADC" w:rsidRPr="00A80F6F" w:rsidRDefault="00B63ADC" w:rsidP="00D21F4B">
            <w:pPr>
              <w:pStyle w:val="Glava"/>
              <w:numPr>
                <w:ilvl w:val="12"/>
                <w:numId w:val="0"/>
              </w:numPr>
              <w:rPr>
                <w:rFonts w:cs="Calibri"/>
                <w:bCs/>
                <w:sz w:val="20"/>
                <w:szCs w:val="20"/>
                <w:lang w:eastAsia="sl-SI"/>
              </w:rPr>
            </w:pPr>
            <w:r w:rsidRPr="00A80F6F">
              <w:rPr>
                <w:rFonts w:cs="Calibri"/>
                <w:bCs/>
                <w:sz w:val="20"/>
                <w:szCs w:val="20"/>
                <w:lang w:eastAsia="sl-SI"/>
              </w:rPr>
              <w:t xml:space="preserve">PARTNER 3 </w:t>
            </w:r>
            <w:r>
              <w:rPr>
                <w:rFonts w:cs="Calibri"/>
                <w:bCs/>
                <w:sz w:val="20"/>
                <w:szCs w:val="20"/>
                <w:lang w:eastAsia="sl-SI"/>
              </w:rPr>
              <w:br/>
            </w:r>
            <w:r w:rsidRPr="00812A0F">
              <w:rPr>
                <w:rFonts w:cs="Calibri"/>
                <w:sz w:val="20"/>
                <w:szCs w:val="20"/>
                <w:highlight w:val="lightGray"/>
                <w:lang w:eastAsia="sl-SI"/>
              </w:rPr>
              <w:t>Naziv:</w:t>
            </w:r>
          </w:p>
        </w:tc>
        <w:tc>
          <w:tcPr>
            <w:tcW w:w="1842" w:type="dxa"/>
          </w:tcPr>
          <w:p w14:paraId="2BC65B54" w14:textId="77777777" w:rsidR="00B63ADC" w:rsidRPr="00A80F6F" w:rsidRDefault="00B63ADC" w:rsidP="00D21F4B">
            <w:pPr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2269" w:type="dxa"/>
          </w:tcPr>
          <w:p w14:paraId="73AA6520" w14:textId="77777777" w:rsidR="00B63ADC" w:rsidRPr="00A80F6F" w:rsidRDefault="00B63ADC" w:rsidP="00D21F4B">
            <w:pPr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2013" w:type="dxa"/>
          </w:tcPr>
          <w:p w14:paraId="6AF684FE" w14:textId="77777777" w:rsidR="00B63ADC" w:rsidRPr="00A80F6F" w:rsidRDefault="00B63ADC" w:rsidP="00D21F4B">
            <w:pPr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14:paraId="0E58F498" w14:textId="77777777" w:rsidR="00B63ADC" w:rsidRPr="00A80F6F" w:rsidRDefault="00B63ADC" w:rsidP="00D21F4B">
            <w:pPr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B63ADC" w:rsidRPr="00A80F6F" w14:paraId="73702264" w14:textId="77777777" w:rsidTr="00D21F4B">
        <w:tc>
          <w:tcPr>
            <w:tcW w:w="2552" w:type="dxa"/>
            <w:shd w:val="clear" w:color="auto" w:fill="BFBFBF"/>
          </w:tcPr>
          <w:p w14:paraId="0258E4F0" w14:textId="77777777" w:rsidR="00B63ADC" w:rsidRPr="00A80F6F" w:rsidRDefault="00B63ADC" w:rsidP="00D21F4B">
            <w:pPr>
              <w:pStyle w:val="Glava"/>
              <w:numPr>
                <w:ilvl w:val="12"/>
                <w:numId w:val="0"/>
              </w:numPr>
              <w:jc w:val="right"/>
              <w:rPr>
                <w:rFonts w:cs="Calibri"/>
                <w:b/>
                <w:bCs/>
                <w:sz w:val="20"/>
                <w:szCs w:val="20"/>
                <w:lang w:eastAsia="sl-SI"/>
              </w:rPr>
            </w:pPr>
            <w:r w:rsidRPr="00A80F6F">
              <w:rPr>
                <w:rFonts w:cs="Calibri"/>
                <w:b/>
                <w:bCs/>
                <w:sz w:val="20"/>
                <w:szCs w:val="20"/>
                <w:lang w:eastAsia="sl-SI"/>
              </w:rPr>
              <w:t xml:space="preserve">SKUPAJ </w:t>
            </w:r>
          </w:p>
        </w:tc>
        <w:tc>
          <w:tcPr>
            <w:tcW w:w="1842" w:type="dxa"/>
            <w:shd w:val="clear" w:color="auto" w:fill="BFBFBF"/>
          </w:tcPr>
          <w:p w14:paraId="27538542" w14:textId="77777777" w:rsidR="00B63ADC" w:rsidRPr="00A80F6F" w:rsidRDefault="00B63ADC" w:rsidP="00D21F4B">
            <w:pPr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BFBFBF"/>
          </w:tcPr>
          <w:p w14:paraId="4A2C060D" w14:textId="77777777" w:rsidR="00B63ADC" w:rsidRPr="00A80F6F" w:rsidRDefault="00B63ADC" w:rsidP="00D21F4B">
            <w:pPr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BFBFBF"/>
          </w:tcPr>
          <w:p w14:paraId="15F0FFBC" w14:textId="77777777" w:rsidR="00B63ADC" w:rsidRPr="00A80F6F" w:rsidRDefault="00B63ADC" w:rsidP="00D21F4B">
            <w:pPr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BFBFBF"/>
          </w:tcPr>
          <w:p w14:paraId="598F8F0F" w14:textId="77777777" w:rsidR="00B63ADC" w:rsidRPr="00A80F6F" w:rsidRDefault="00B63ADC" w:rsidP="00D21F4B">
            <w:pPr>
              <w:jc w:val="right"/>
              <w:rPr>
                <w:rFonts w:cs="Calibri"/>
                <w:sz w:val="20"/>
                <w:szCs w:val="20"/>
              </w:rPr>
            </w:pPr>
          </w:p>
        </w:tc>
      </w:tr>
    </w:tbl>
    <w:p w14:paraId="06E894BC" w14:textId="77777777" w:rsidR="00B63ADC" w:rsidRDefault="00B63ADC" w:rsidP="00B63ADC">
      <w:pPr>
        <w:spacing w:before="0" w:line="240" w:lineRule="auto"/>
        <w:ind w:left="0" w:firstLine="0"/>
        <w:jc w:val="both"/>
        <w:rPr>
          <w:rFonts w:cs="Calibri"/>
        </w:rPr>
      </w:pPr>
    </w:p>
    <w:p w14:paraId="239EB4DC" w14:textId="77777777" w:rsidR="00B63ADC" w:rsidRDefault="00B63ADC" w:rsidP="00B63ADC">
      <w:pPr>
        <w:spacing w:before="0" w:line="240" w:lineRule="auto"/>
        <w:ind w:left="0" w:firstLine="0"/>
        <w:jc w:val="both"/>
        <w:rPr>
          <w:rFonts w:cs="Calibri"/>
        </w:rPr>
      </w:pPr>
      <w:r>
        <w:rPr>
          <w:rFonts w:cs="Calibri"/>
        </w:rPr>
        <w:t>Zadnji rok za dokončanje vseh aktivnosti in projekta je ______________.</w:t>
      </w:r>
    </w:p>
    <w:p w14:paraId="18EFF61B" w14:textId="77777777" w:rsidR="00515B92" w:rsidRDefault="00515B92" w:rsidP="00B63ADC">
      <w:pPr>
        <w:pStyle w:val="Glava"/>
        <w:jc w:val="center"/>
        <w:rPr>
          <w:rFonts w:cs="Calibri"/>
          <w:b/>
          <w:bCs/>
        </w:rPr>
      </w:pPr>
    </w:p>
    <w:p w14:paraId="2C628CB3" w14:textId="48C11E2F" w:rsidR="00B63ADC" w:rsidRDefault="00B63ADC" w:rsidP="00B63ADC">
      <w:pPr>
        <w:pStyle w:val="Glava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5. člen</w:t>
      </w:r>
    </w:p>
    <w:p w14:paraId="5BBC7D7A" w14:textId="77777777" w:rsidR="00B63ADC" w:rsidRDefault="00B63ADC" w:rsidP="00B63ADC">
      <w:pPr>
        <w:pStyle w:val="Glava"/>
        <w:jc w:val="center"/>
        <w:rPr>
          <w:rFonts w:cs="Calibri"/>
          <w:bCs/>
        </w:rPr>
      </w:pPr>
      <w:r>
        <w:rPr>
          <w:rFonts w:cs="Calibri"/>
          <w:b/>
          <w:bCs/>
        </w:rPr>
        <w:t>(izjave)</w:t>
      </w:r>
    </w:p>
    <w:p w14:paraId="692691FA" w14:textId="77777777" w:rsidR="00B63ADC" w:rsidRDefault="00B63ADC" w:rsidP="00B63ADC">
      <w:pPr>
        <w:pStyle w:val="Glava"/>
        <w:jc w:val="both"/>
        <w:rPr>
          <w:rFonts w:cs="Calibri"/>
          <w:bCs/>
        </w:rPr>
      </w:pPr>
    </w:p>
    <w:p w14:paraId="07BB09CD" w14:textId="7AE9FCBE" w:rsidR="00B63ADC" w:rsidRDefault="00B63ADC" w:rsidP="008072FD">
      <w:pPr>
        <w:pStyle w:val="Glava"/>
        <w:ind w:left="0" w:firstLine="0"/>
        <w:rPr>
          <w:rFonts w:cs="Calibri"/>
          <w:bCs/>
        </w:rPr>
      </w:pPr>
      <w:r>
        <w:rPr>
          <w:rFonts w:cs="Calibri"/>
          <w:bCs/>
        </w:rPr>
        <w:t>Nosilec projekta, partner 1, partner 2</w:t>
      </w:r>
      <w:r w:rsidR="008072FD">
        <w:rPr>
          <w:rFonts w:cs="Calibri"/>
          <w:bCs/>
        </w:rPr>
        <w:t xml:space="preserve"> in </w:t>
      </w:r>
      <w:r>
        <w:rPr>
          <w:rFonts w:cs="Calibri"/>
          <w:bCs/>
        </w:rPr>
        <w:t xml:space="preserve">partner 3 s podpisom te pogodbe izjavljajo, da so v celoti seznanjeni s 3. </w:t>
      </w:r>
      <w:r w:rsidRPr="00CF7808">
        <w:rPr>
          <w:rFonts w:cs="Calibri"/>
          <w:bCs/>
        </w:rPr>
        <w:t>Javni</w:t>
      </w:r>
      <w:r>
        <w:rPr>
          <w:rFonts w:cs="Calibri"/>
          <w:bCs/>
        </w:rPr>
        <w:t>m</w:t>
      </w:r>
      <w:r w:rsidRPr="00CF7808">
        <w:rPr>
          <w:rFonts w:cs="Calibri"/>
          <w:bCs/>
        </w:rPr>
        <w:t xml:space="preserve"> poziv</w:t>
      </w:r>
      <w:r>
        <w:rPr>
          <w:rFonts w:cs="Calibri"/>
          <w:bCs/>
        </w:rPr>
        <w:t>om</w:t>
      </w:r>
      <w:r w:rsidRPr="00CF7808">
        <w:rPr>
          <w:rFonts w:cs="Calibri"/>
          <w:bCs/>
        </w:rPr>
        <w:t> za uresničevanje ciljev Strategije lokalnega razvoja LAS med Snežnikom in Nanosom (LAS SN) za programsko obdobje 2021-2027 v letu 202</w:t>
      </w:r>
      <w:r>
        <w:rPr>
          <w:rFonts w:cs="Calibri"/>
          <w:bCs/>
        </w:rPr>
        <w:t>5</w:t>
      </w:r>
      <w:r w:rsidRPr="00CF7808">
        <w:rPr>
          <w:rFonts w:cs="Calibri"/>
          <w:bCs/>
        </w:rPr>
        <w:t xml:space="preserve">, ki se bodo financirali iz sredstev </w:t>
      </w:r>
      <w:r w:rsidRPr="00CF7808">
        <w:rPr>
          <w:rFonts w:cs="Calibri"/>
          <w:bCs/>
        </w:rPr>
        <w:lastRenderedPageBreak/>
        <w:t>Evropskega kmetijskega sklada za razvoj podeželja</w:t>
      </w:r>
      <w:r>
        <w:rPr>
          <w:rFonts w:cs="Calibri"/>
          <w:bCs/>
        </w:rPr>
        <w:t>, ki ga je objavila LAS med Snežnikom in Nanosom dne 12.12.2025 in razpisnimi pogoji ter merili za dodelitev sredstev in z njimi v celoti soglašajo.</w:t>
      </w:r>
    </w:p>
    <w:p w14:paraId="4B917DDA" w14:textId="77777777" w:rsidR="00B63ADC" w:rsidRDefault="00B63ADC" w:rsidP="00B63ADC">
      <w:pPr>
        <w:pStyle w:val="Glava"/>
        <w:jc w:val="both"/>
        <w:rPr>
          <w:rFonts w:cs="Calibri"/>
          <w:bCs/>
        </w:rPr>
      </w:pPr>
    </w:p>
    <w:p w14:paraId="331DB6C6" w14:textId="77777777" w:rsidR="00B63ADC" w:rsidRDefault="00B63ADC" w:rsidP="00B63ADC">
      <w:pPr>
        <w:pStyle w:val="Glava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6. člen</w:t>
      </w:r>
    </w:p>
    <w:p w14:paraId="15F990E4" w14:textId="77777777" w:rsidR="00B63ADC" w:rsidRDefault="00B63ADC" w:rsidP="00B63ADC">
      <w:pPr>
        <w:pStyle w:val="Glava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(lastništvo)</w:t>
      </w:r>
    </w:p>
    <w:p w14:paraId="22382ED5" w14:textId="77777777" w:rsidR="00B63ADC" w:rsidRDefault="00B63ADC" w:rsidP="00B63ADC">
      <w:pPr>
        <w:ind w:left="360"/>
        <w:jc w:val="center"/>
        <w:rPr>
          <w:rFonts w:eastAsia="Times New Roman"/>
          <w:b/>
        </w:rPr>
      </w:pPr>
    </w:p>
    <w:p w14:paraId="6069571A" w14:textId="77777777" w:rsidR="00B63ADC" w:rsidRDefault="00B63ADC" w:rsidP="00B63ADC">
      <w:pPr>
        <w:suppressAutoHyphens w:val="0"/>
        <w:spacing w:before="0" w:line="259" w:lineRule="auto"/>
        <w:ind w:left="0" w:firstLine="0"/>
        <w:contextualSpacing/>
        <w:rPr>
          <w:rFonts w:eastAsia="Times New Roman"/>
        </w:rPr>
      </w:pPr>
      <w:r w:rsidRPr="00C266C0">
        <w:rPr>
          <w:rFonts w:eastAsia="Times New Roman"/>
        </w:rPr>
        <w:t xml:space="preserve">Lastnik </w:t>
      </w:r>
      <w:r>
        <w:rPr>
          <w:rFonts w:eastAsia="Times New Roman"/>
        </w:rPr>
        <w:t>naložbe/opreme</w:t>
      </w:r>
      <w:r w:rsidRPr="00C266C0">
        <w:rPr>
          <w:rFonts w:eastAsia="Times New Roman"/>
        </w:rPr>
        <w:t>, ki</w:t>
      </w:r>
      <w:r>
        <w:rPr>
          <w:rFonts w:eastAsia="Times New Roman"/>
        </w:rPr>
        <w:t xml:space="preserve"> je predmet projekta</w:t>
      </w:r>
      <w:r w:rsidRPr="00C266C0">
        <w:rPr>
          <w:rFonts w:eastAsia="Times New Roman"/>
        </w:rPr>
        <w:t xml:space="preserve"> in je razvidna iz tabele, postane vodilni partner ali partner, ki ga izdela/kupi. V primeru, da takšen predmet izdela/kupi več partnerjev, postanejo na njem solastniki v skladu z deležem prispevka k njegovem nastanku.</w:t>
      </w:r>
      <w:r>
        <w:rPr>
          <w:rFonts w:eastAsia="Times New Roman"/>
        </w:rPr>
        <w:t xml:space="preserve"> </w:t>
      </w:r>
    </w:p>
    <w:p w14:paraId="443F635A" w14:textId="77777777" w:rsidR="00B63ADC" w:rsidRPr="00C266C0" w:rsidRDefault="00B63ADC" w:rsidP="00B63ADC">
      <w:pPr>
        <w:ind w:left="0" w:firstLine="0"/>
        <w:rPr>
          <w:rFonts w:eastAsia="Times New Roma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3"/>
        <w:gridCol w:w="6769"/>
      </w:tblGrid>
      <w:tr w:rsidR="00B63ADC" w:rsidRPr="00F93BBF" w14:paraId="0F2FEF90" w14:textId="77777777" w:rsidTr="00D21F4B">
        <w:tc>
          <w:tcPr>
            <w:tcW w:w="2303" w:type="dxa"/>
          </w:tcPr>
          <w:p w14:paraId="4ED3448B" w14:textId="77777777" w:rsidR="00B63ADC" w:rsidRPr="00F93BBF" w:rsidRDefault="00B63ADC" w:rsidP="00D21F4B">
            <w:pPr>
              <w:spacing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F93BBF">
              <w:rPr>
                <w:rFonts w:eastAsia="Times New Roman"/>
                <w:b/>
                <w:sz w:val="20"/>
                <w:szCs w:val="20"/>
              </w:rPr>
              <w:t>Naložba/oprema</w:t>
            </w:r>
          </w:p>
        </w:tc>
        <w:tc>
          <w:tcPr>
            <w:tcW w:w="6769" w:type="dxa"/>
          </w:tcPr>
          <w:p w14:paraId="19F961F7" w14:textId="77777777" w:rsidR="00B63ADC" w:rsidRPr="00F93BBF" w:rsidRDefault="00B63ADC" w:rsidP="00D21F4B">
            <w:pPr>
              <w:spacing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F93BBF">
              <w:rPr>
                <w:rFonts w:eastAsia="Times New Roman"/>
                <w:b/>
                <w:sz w:val="20"/>
                <w:szCs w:val="20"/>
              </w:rPr>
              <w:t>Lastnik naložbe/predmeta (naziv, naslov, odgovorna oseba)</w:t>
            </w:r>
          </w:p>
        </w:tc>
      </w:tr>
      <w:tr w:rsidR="00B63ADC" w:rsidRPr="00F93BBF" w14:paraId="1019FC11" w14:textId="77777777" w:rsidTr="00D21F4B">
        <w:tc>
          <w:tcPr>
            <w:tcW w:w="2303" w:type="dxa"/>
          </w:tcPr>
          <w:p w14:paraId="3D062EF2" w14:textId="77777777" w:rsidR="00B63ADC" w:rsidRPr="00F93BBF" w:rsidRDefault="00B63ADC" w:rsidP="00D21F4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highlight w:val="green"/>
              </w:rPr>
            </w:pPr>
          </w:p>
        </w:tc>
        <w:tc>
          <w:tcPr>
            <w:tcW w:w="6769" w:type="dxa"/>
          </w:tcPr>
          <w:p w14:paraId="3143C644" w14:textId="77777777" w:rsidR="00B63ADC" w:rsidRPr="00F93BBF" w:rsidRDefault="00B63ADC" w:rsidP="00D21F4B">
            <w:pPr>
              <w:rPr>
                <w:rFonts w:eastAsia="Times New Roman"/>
                <w:sz w:val="20"/>
                <w:szCs w:val="20"/>
                <w:highlight w:val="green"/>
              </w:rPr>
            </w:pPr>
          </w:p>
        </w:tc>
      </w:tr>
      <w:tr w:rsidR="00B63ADC" w:rsidRPr="00F93BBF" w14:paraId="6A6F67D8" w14:textId="77777777" w:rsidTr="00D21F4B">
        <w:tc>
          <w:tcPr>
            <w:tcW w:w="2303" w:type="dxa"/>
          </w:tcPr>
          <w:p w14:paraId="4FE7D817" w14:textId="77777777" w:rsidR="00B63ADC" w:rsidRPr="00F93BBF" w:rsidRDefault="00B63ADC" w:rsidP="00D21F4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highlight w:val="green"/>
              </w:rPr>
            </w:pPr>
          </w:p>
        </w:tc>
        <w:tc>
          <w:tcPr>
            <w:tcW w:w="6769" w:type="dxa"/>
          </w:tcPr>
          <w:p w14:paraId="0C59C1E0" w14:textId="77777777" w:rsidR="00B63ADC" w:rsidRPr="00F93BBF" w:rsidRDefault="00B63ADC" w:rsidP="00D21F4B">
            <w:pPr>
              <w:rPr>
                <w:rFonts w:eastAsia="Times New Roman"/>
                <w:sz w:val="20"/>
                <w:szCs w:val="20"/>
                <w:highlight w:val="green"/>
              </w:rPr>
            </w:pPr>
          </w:p>
        </w:tc>
      </w:tr>
      <w:tr w:rsidR="00B63ADC" w:rsidRPr="00F93BBF" w14:paraId="55538514" w14:textId="77777777" w:rsidTr="00D21F4B">
        <w:tc>
          <w:tcPr>
            <w:tcW w:w="2303" w:type="dxa"/>
          </w:tcPr>
          <w:p w14:paraId="4EEFAF85" w14:textId="77777777" w:rsidR="00B63ADC" w:rsidRPr="00F93BBF" w:rsidRDefault="00B63ADC" w:rsidP="00D21F4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highlight w:val="green"/>
              </w:rPr>
            </w:pPr>
          </w:p>
        </w:tc>
        <w:tc>
          <w:tcPr>
            <w:tcW w:w="6769" w:type="dxa"/>
          </w:tcPr>
          <w:p w14:paraId="5C2D6A4A" w14:textId="77777777" w:rsidR="00B63ADC" w:rsidRPr="00F93BBF" w:rsidRDefault="00B63ADC" w:rsidP="00D21F4B">
            <w:pPr>
              <w:rPr>
                <w:rFonts w:eastAsia="Times New Roman"/>
                <w:sz w:val="20"/>
                <w:szCs w:val="20"/>
                <w:highlight w:val="green"/>
              </w:rPr>
            </w:pPr>
          </w:p>
        </w:tc>
      </w:tr>
      <w:tr w:rsidR="00B63ADC" w:rsidRPr="00F93BBF" w14:paraId="14F2C2E5" w14:textId="77777777" w:rsidTr="00D21F4B">
        <w:tc>
          <w:tcPr>
            <w:tcW w:w="2303" w:type="dxa"/>
          </w:tcPr>
          <w:p w14:paraId="00253533" w14:textId="77777777" w:rsidR="00B63ADC" w:rsidRPr="00F93BBF" w:rsidRDefault="00B63ADC" w:rsidP="00D21F4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highlight w:val="green"/>
              </w:rPr>
            </w:pPr>
          </w:p>
        </w:tc>
        <w:tc>
          <w:tcPr>
            <w:tcW w:w="6769" w:type="dxa"/>
          </w:tcPr>
          <w:p w14:paraId="2E768C57" w14:textId="77777777" w:rsidR="00B63ADC" w:rsidRPr="00F93BBF" w:rsidRDefault="00B63ADC" w:rsidP="00D21F4B">
            <w:pPr>
              <w:rPr>
                <w:rFonts w:eastAsia="Times New Roman"/>
                <w:sz w:val="20"/>
                <w:szCs w:val="20"/>
                <w:highlight w:val="green"/>
              </w:rPr>
            </w:pPr>
          </w:p>
        </w:tc>
      </w:tr>
    </w:tbl>
    <w:p w14:paraId="402B9286" w14:textId="77777777" w:rsidR="00B63ADC" w:rsidRPr="00C266C0" w:rsidRDefault="00B63ADC" w:rsidP="00B63ADC">
      <w:pPr>
        <w:ind w:left="-76"/>
        <w:jc w:val="both"/>
        <w:rPr>
          <w:rFonts w:eastAsia="Times New Roman"/>
        </w:rPr>
      </w:pPr>
    </w:p>
    <w:p w14:paraId="62A0F585" w14:textId="77777777" w:rsidR="00B63ADC" w:rsidRDefault="00B63ADC" w:rsidP="00B63ADC">
      <w:pPr>
        <w:suppressAutoHyphens w:val="0"/>
        <w:spacing w:before="0" w:line="259" w:lineRule="auto"/>
        <w:ind w:left="0" w:firstLine="0"/>
        <w:contextualSpacing/>
        <w:rPr>
          <w:rFonts w:eastAsia="Times New Roman"/>
        </w:rPr>
      </w:pPr>
      <w:r w:rsidRPr="00C266C0">
        <w:rPr>
          <w:rFonts w:eastAsia="Times New Roman"/>
        </w:rPr>
        <w:t>Lastnik naložbe</w:t>
      </w:r>
      <w:r>
        <w:rPr>
          <w:rFonts w:eastAsia="Times New Roman"/>
        </w:rPr>
        <w:t>/opreme</w:t>
      </w:r>
      <w:r w:rsidRPr="00C266C0">
        <w:rPr>
          <w:rFonts w:eastAsia="Times New Roman"/>
        </w:rPr>
        <w:t xml:space="preserve"> ne sme odtujiti predmeta podpore ali predmet podpore uporabljati v nasprotju z namenom, za katerega je prejel javno podporo še najmanj pet let od zadnjega izplačila podpore.</w:t>
      </w:r>
    </w:p>
    <w:p w14:paraId="53F7DD29" w14:textId="77777777" w:rsidR="00B63ADC" w:rsidRPr="00C266C0" w:rsidRDefault="00B63ADC" w:rsidP="00B63ADC">
      <w:pPr>
        <w:suppressAutoHyphens w:val="0"/>
        <w:spacing w:before="0" w:line="259" w:lineRule="auto"/>
        <w:ind w:left="0" w:firstLine="0"/>
        <w:contextualSpacing/>
        <w:rPr>
          <w:rFonts w:eastAsia="Times New Roman"/>
        </w:rPr>
      </w:pPr>
    </w:p>
    <w:p w14:paraId="66EC52AC" w14:textId="77777777" w:rsidR="00B63ADC" w:rsidRPr="00C266C0" w:rsidRDefault="00B63ADC" w:rsidP="00B63ADC">
      <w:pPr>
        <w:suppressAutoHyphens w:val="0"/>
        <w:spacing w:before="0" w:line="259" w:lineRule="auto"/>
        <w:ind w:left="0" w:firstLine="0"/>
        <w:contextualSpacing/>
        <w:rPr>
          <w:rFonts w:eastAsia="Times New Roman"/>
        </w:rPr>
      </w:pPr>
      <w:r w:rsidRPr="00C266C0">
        <w:rPr>
          <w:rFonts w:eastAsia="Times New Roman"/>
        </w:rPr>
        <w:t>Lastnik naložbe</w:t>
      </w:r>
      <w:r>
        <w:rPr>
          <w:rFonts w:eastAsia="Times New Roman"/>
        </w:rPr>
        <w:t>/opreme</w:t>
      </w:r>
      <w:r w:rsidRPr="00C266C0">
        <w:rPr>
          <w:rFonts w:eastAsia="Times New Roman"/>
        </w:rPr>
        <w:t xml:space="preserve"> mora omogočiti izvedbo kontrole na kraju samem še najmanj pet let od zadnjega izplačila podpore.</w:t>
      </w:r>
    </w:p>
    <w:p w14:paraId="2BBB0F86" w14:textId="579F25D3" w:rsidR="00607088" w:rsidRDefault="00607088">
      <w:pPr>
        <w:suppressAutoHyphens w:val="0"/>
        <w:spacing w:before="0" w:after="120" w:line="240" w:lineRule="auto"/>
        <w:ind w:left="0" w:firstLine="0"/>
        <w:rPr>
          <w:rFonts w:cs="Calibri"/>
          <w:b/>
          <w:bCs/>
        </w:rPr>
      </w:pPr>
    </w:p>
    <w:p w14:paraId="424F3FE0" w14:textId="77777777" w:rsidR="00B63ADC" w:rsidRDefault="00B63ADC" w:rsidP="00B63ADC">
      <w:pPr>
        <w:pStyle w:val="Glava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7. člen</w:t>
      </w:r>
    </w:p>
    <w:p w14:paraId="7552570D" w14:textId="77777777" w:rsidR="00B63ADC" w:rsidRDefault="00B63ADC" w:rsidP="00B63ADC">
      <w:pPr>
        <w:pStyle w:val="Glava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(razreševanje sporov)</w:t>
      </w:r>
    </w:p>
    <w:p w14:paraId="72E29664" w14:textId="77777777" w:rsidR="00B63ADC" w:rsidRDefault="00B63ADC" w:rsidP="00B63ADC">
      <w:pPr>
        <w:pStyle w:val="Glava"/>
        <w:jc w:val="both"/>
        <w:rPr>
          <w:rFonts w:cs="Calibri"/>
          <w:b/>
          <w:bCs/>
        </w:rPr>
      </w:pPr>
    </w:p>
    <w:p w14:paraId="79B06027" w14:textId="77777777" w:rsidR="00B63ADC" w:rsidRDefault="00B63ADC" w:rsidP="008072FD">
      <w:pPr>
        <w:pStyle w:val="Glava"/>
        <w:ind w:left="0" w:firstLine="0"/>
        <w:rPr>
          <w:rFonts w:cs="Calibri"/>
          <w:bCs/>
        </w:rPr>
      </w:pPr>
      <w:r>
        <w:rPr>
          <w:rFonts w:cs="Calibri"/>
          <w:bCs/>
        </w:rPr>
        <w:t>Pogodbene stranke se zavezujejo, da bodo morebitne spore in nesporazume, ki bi nastali v zvezi z izvajanjem te pogodbe, reševali sporazumno. Če sporazum ni mogoč, je za reševanje spora pristojno okrajno sodišče v Ilirski Bistrici (krajevno pristojno sodišče).</w:t>
      </w:r>
    </w:p>
    <w:p w14:paraId="7E65B2AC" w14:textId="77777777" w:rsidR="00B63ADC" w:rsidRDefault="00B63ADC" w:rsidP="008072FD">
      <w:pPr>
        <w:pStyle w:val="Glava"/>
        <w:ind w:left="0" w:firstLine="0"/>
        <w:rPr>
          <w:rFonts w:cs="Calibri"/>
          <w:bCs/>
        </w:rPr>
      </w:pPr>
    </w:p>
    <w:p w14:paraId="59CCE2B8" w14:textId="77777777" w:rsidR="00B63ADC" w:rsidRDefault="00B63ADC" w:rsidP="00B63ADC">
      <w:pPr>
        <w:pStyle w:val="Glava"/>
        <w:tabs>
          <w:tab w:val="center" w:pos="426"/>
        </w:tabs>
        <w:ind w:left="426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8. člen</w:t>
      </w:r>
    </w:p>
    <w:p w14:paraId="242287CF" w14:textId="77777777" w:rsidR="00B63ADC" w:rsidRDefault="00B63ADC" w:rsidP="00B63ADC">
      <w:pPr>
        <w:pStyle w:val="Glava"/>
        <w:jc w:val="center"/>
        <w:rPr>
          <w:rFonts w:cs="Calibri"/>
          <w:bCs/>
        </w:rPr>
      </w:pPr>
      <w:r>
        <w:rPr>
          <w:rFonts w:cs="Calibri"/>
          <w:b/>
          <w:bCs/>
        </w:rPr>
        <w:t>(odgovornost)</w:t>
      </w:r>
    </w:p>
    <w:p w14:paraId="1061A361" w14:textId="77777777" w:rsidR="00515B92" w:rsidRDefault="00515B92" w:rsidP="008072FD">
      <w:pPr>
        <w:pStyle w:val="Glava"/>
        <w:ind w:left="0" w:firstLine="0"/>
        <w:rPr>
          <w:rFonts w:cs="Calibri"/>
          <w:bCs/>
        </w:rPr>
      </w:pPr>
    </w:p>
    <w:p w14:paraId="1010B3A4" w14:textId="6AE28DAA" w:rsidR="00B63ADC" w:rsidRDefault="00B63ADC" w:rsidP="008072FD">
      <w:pPr>
        <w:pStyle w:val="Glava"/>
        <w:ind w:left="0" w:firstLine="0"/>
        <w:rPr>
          <w:rFonts w:cs="Calibri"/>
        </w:rPr>
      </w:pPr>
      <w:r>
        <w:rPr>
          <w:rFonts w:cs="Calibri"/>
          <w:bCs/>
        </w:rPr>
        <w:t>Nosilec projekta, partner 1, partner 2</w:t>
      </w:r>
      <w:r w:rsidR="008072FD">
        <w:rPr>
          <w:rFonts w:cs="Calibri"/>
          <w:bCs/>
        </w:rPr>
        <w:t xml:space="preserve"> in</w:t>
      </w:r>
      <w:r>
        <w:rPr>
          <w:rFonts w:cs="Calibri"/>
          <w:bCs/>
        </w:rPr>
        <w:t xml:space="preserve"> partner 3 se s podpisom te pogodbe strinjajo, da </w:t>
      </w:r>
      <w:r>
        <w:rPr>
          <w:rFonts w:cs="Calibri"/>
        </w:rPr>
        <w:t>odgovarjajo izvajalcu javnega razpisa LAS med Snežnikom in Nanosom ter</w:t>
      </w:r>
      <w:r>
        <w:rPr>
          <w:rFonts w:cs="Calibri"/>
          <w:bCs/>
        </w:rPr>
        <w:t xml:space="preserve"> Agenciji RS za kmetijske trge in razvoj podeželja</w:t>
      </w:r>
      <w:r>
        <w:rPr>
          <w:rFonts w:cs="Calibri"/>
        </w:rPr>
        <w:t xml:space="preserve"> neomejeno solidarno.</w:t>
      </w:r>
    </w:p>
    <w:p w14:paraId="6BC8480F" w14:textId="77777777" w:rsidR="00B63ADC" w:rsidRDefault="00B63ADC" w:rsidP="008072FD">
      <w:pPr>
        <w:pStyle w:val="Glava"/>
        <w:ind w:left="0" w:firstLine="0"/>
        <w:rPr>
          <w:rFonts w:cs="Calibri"/>
        </w:rPr>
      </w:pPr>
    </w:p>
    <w:p w14:paraId="7D814B1A" w14:textId="77777777" w:rsidR="00B63ADC" w:rsidRDefault="00B63ADC" w:rsidP="008072FD">
      <w:pPr>
        <w:pStyle w:val="Glava"/>
        <w:ind w:left="0" w:firstLine="0"/>
        <w:rPr>
          <w:rFonts w:cs="Calibri"/>
        </w:rPr>
      </w:pPr>
      <w:r>
        <w:rPr>
          <w:rFonts w:cs="Calibri"/>
        </w:rPr>
        <w:t xml:space="preserve">Nosilec projekta in partnerji soglašajo, da so odgovorni za izpolnjevanje aktivnosti, ki so predvidene v projektu. V kolikor ena od strank ne zagotovi izvedbe aktivnosti kot so bile predvidene v projektu in bi izvajalec javnega razpisa zaradi tega zahteval plačilo pogodbene kazni v skladu z javnim pozivom, se </w:t>
      </w:r>
      <w:r>
        <w:rPr>
          <w:rFonts w:cs="Calibri"/>
        </w:rPr>
        <w:lastRenderedPageBreak/>
        <w:t>stranka, ki ni dosegla rezultatov v skladu z aktivnostmi projekta, zaveže nositi celoten znesek pogodbene kazni.</w:t>
      </w:r>
    </w:p>
    <w:p w14:paraId="642B14C3" w14:textId="77777777" w:rsidR="00B63ADC" w:rsidRDefault="00B63ADC" w:rsidP="008072FD">
      <w:pPr>
        <w:pStyle w:val="Glava"/>
        <w:ind w:left="0" w:firstLine="0"/>
        <w:rPr>
          <w:rFonts w:cs="Calibri"/>
        </w:rPr>
      </w:pPr>
    </w:p>
    <w:p w14:paraId="19501043" w14:textId="57315B6E" w:rsidR="00B63ADC" w:rsidRDefault="00B63ADC" w:rsidP="00B63ADC">
      <w:pPr>
        <w:pStyle w:val="Glava"/>
        <w:jc w:val="center"/>
        <w:rPr>
          <w:rFonts w:cs="Calibri"/>
          <w:b/>
        </w:rPr>
      </w:pPr>
      <w:r>
        <w:rPr>
          <w:rFonts w:cs="Calibri"/>
          <w:b/>
        </w:rPr>
        <w:t>9. člen</w:t>
      </w:r>
    </w:p>
    <w:p w14:paraId="2F8CA1BF" w14:textId="77777777" w:rsidR="00B63ADC" w:rsidRDefault="00B63ADC" w:rsidP="00B63ADC">
      <w:pPr>
        <w:pStyle w:val="Glava"/>
        <w:jc w:val="center"/>
        <w:rPr>
          <w:rFonts w:cs="Calibri"/>
          <w:b/>
        </w:rPr>
      </w:pPr>
      <w:r>
        <w:rPr>
          <w:rFonts w:cs="Calibri"/>
          <w:b/>
        </w:rPr>
        <w:t>(končna določba)</w:t>
      </w:r>
    </w:p>
    <w:p w14:paraId="4125FA32" w14:textId="77777777" w:rsidR="00B63ADC" w:rsidRPr="00042913" w:rsidRDefault="00B63ADC" w:rsidP="00B63ADC">
      <w:pPr>
        <w:pStyle w:val="Glava"/>
        <w:jc w:val="center"/>
        <w:rPr>
          <w:rFonts w:cs="Calibri"/>
          <w:color w:val="000000"/>
        </w:rPr>
      </w:pPr>
    </w:p>
    <w:p w14:paraId="68FC39E3" w14:textId="77777777" w:rsidR="00B63ADC" w:rsidRDefault="00B63ADC" w:rsidP="00C43B48">
      <w:pPr>
        <w:pStyle w:val="Glava"/>
        <w:ind w:left="0" w:firstLine="0"/>
        <w:rPr>
          <w:rFonts w:cs="Calibri"/>
        </w:rPr>
      </w:pPr>
      <w:r>
        <w:rPr>
          <w:rFonts w:cs="Calibri"/>
        </w:rPr>
        <w:t xml:space="preserve">Ta pogodba se sklepa pod </w:t>
      </w:r>
      <w:proofErr w:type="spellStart"/>
      <w:r>
        <w:rPr>
          <w:rFonts w:cs="Calibri"/>
        </w:rPr>
        <w:t>odložnim</w:t>
      </w:r>
      <w:proofErr w:type="spellEnd"/>
      <w:r>
        <w:rPr>
          <w:rFonts w:cs="Calibri"/>
        </w:rPr>
        <w:t xml:space="preserve"> pogojem, da je projekt izbran in potrjen za sofinanciranje z odločbo plačilnega organa na podlagi predmetnega javnega poziva. Če se ta pogoj ne izpolni, nimajo stranke te pogodbe iz te pogodbe druga do druge nobenih obveznosti.</w:t>
      </w:r>
    </w:p>
    <w:p w14:paraId="2F459E9F" w14:textId="77777777" w:rsidR="00B63ADC" w:rsidRDefault="00B63ADC" w:rsidP="00C43B48">
      <w:pPr>
        <w:pStyle w:val="Glava"/>
        <w:spacing w:line="240" w:lineRule="auto"/>
        <w:ind w:left="0" w:firstLine="0"/>
        <w:rPr>
          <w:rFonts w:cs="Calibri"/>
        </w:rPr>
      </w:pPr>
    </w:p>
    <w:p w14:paraId="1CE2F57B" w14:textId="77777777" w:rsidR="00B63ADC" w:rsidRDefault="00B63ADC" w:rsidP="00C43B48">
      <w:pPr>
        <w:spacing w:before="0" w:line="240" w:lineRule="auto"/>
        <w:ind w:left="0" w:firstLine="0"/>
        <w:rPr>
          <w:rFonts w:cs="Calibri"/>
        </w:rPr>
      </w:pPr>
      <w:r>
        <w:rPr>
          <w:rFonts w:cs="Calibri"/>
          <w:color w:val="000000"/>
        </w:rPr>
        <w:t xml:space="preserve">Ta pogodba je sestavljena </w:t>
      </w:r>
      <w:r>
        <w:rPr>
          <w:rFonts w:cs="Calibri"/>
        </w:rPr>
        <w:t>v šestih izvodih</w:t>
      </w:r>
      <w:r>
        <w:rPr>
          <w:rFonts w:cs="Calibri"/>
          <w:color w:val="000000"/>
        </w:rPr>
        <w:t>, od katerih nosilec projekta prejme dva izvoda, partnerji pa po en</w:t>
      </w:r>
      <w:r>
        <w:rPr>
          <w:rFonts w:cs="Calibri"/>
        </w:rPr>
        <w:t xml:space="preserve"> izvod,</w:t>
      </w:r>
      <w:r>
        <w:rPr>
          <w:rFonts w:cs="Calibri"/>
          <w:color w:val="000000"/>
        </w:rPr>
        <w:t xml:space="preserve"> veljati pa začne z dnem podpisa vseh pogodbenih strank.</w:t>
      </w:r>
    </w:p>
    <w:p w14:paraId="49F0409B" w14:textId="77777777" w:rsidR="00B63ADC" w:rsidRDefault="00B63ADC" w:rsidP="00C43B48">
      <w:pPr>
        <w:pStyle w:val="Glava"/>
        <w:spacing w:line="240" w:lineRule="auto"/>
        <w:ind w:left="0" w:firstLine="0"/>
        <w:rPr>
          <w:rFonts w:cs="Calibri"/>
        </w:rPr>
      </w:pPr>
    </w:p>
    <w:p w14:paraId="20EB5ABE" w14:textId="77777777" w:rsidR="00B63ADC" w:rsidRDefault="00B63ADC" w:rsidP="00B63ADC">
      <w:pPr>
        <w:spacing w:before="0" w:line="360" w:lineRule="auto"/>
        <w:ind w:left="0" w:firstLine="0"/>
        <w:jc w:val="both"/>
      </w:pPr>
    </w:p>
    <w:p w14:paraId="0004FC1A" w14:textId="77777777" w:rsidR="00B63ADC" w:rsidRDefault="00B63ADC" w:rsidP="00B63ADC">
      <w:pPr>
        <w:spacing w:before="0" w:line="240" w:lineRule="auto"/>
        <w:ind w:left="0" w:firstLine="0"/>
        <w:jc w:val="both"/>
      </w:pPr>
    </w:p>
    <w:p w14:paraId="5A481316" w14:textId="77777777" w:rsidR="00B63ADC" w:rsidRDefault="00B63ADC" w:rsidP="00B63ADC">
      <w:pPr>
        <w:spacing w:before="0" w:line="240" w:lineRule="auto"/>
        <w:ind w:left="0" w:firstLine="0"/>
        <w:jc w:val="both"/>
      </w:pPr>
    </w:p>
    <w:p w14:paraId="1A112231" w14:textId="77777777" w:rsidR="00B63ADC" w:rsidRDefault="00B63ADC" w:rsidP="00B63ADC">
      <w:pPr>
        <w:spacing w:before="0" w:line="240" w:lineRule="auto"/>
        <w:ind w:left="0" w:firstLine="0"/>
        <w:jc w:val="both"/>
      </w:pPr>
    </w:p>
    <w:p w14:paraId="676BAD9A" w14:textId="77777777" w:rsidR="006C0BC7" w:rsidRPr="00C266C0" w:rsidRDefault="006C0BC7" w:rsidP="006C0BC7">
      <w:pPr>
        <w:jc w:val="both"/>
        <w:rPr>
          <w:rFonts w:eastAsia="Times New Roman"/>
        </w:rPr>
      </w:pPr>
      <w:r w:rsidRPr="00C266C0">
        <w:rPr>
          <w:rFonts w:eastAsia="Times New Roman"/>
        </w:rPr>
        <w:t>Vodilni partner:</w:t>
      </w:r>
    </w:p>
    <w:p w14:paraId="28EFE8CE" w14:textId="77777777" w:rsidR="006C0BC7" w:rsidRPr="00C266C0" w:rsidRDefault="006C0BC7" w:rsidP="006C0BC7">
      <w:pPr>
        <w:jc w:val="both"/>
        <w:rPr>
          <w:rFonts w:eastAsia="Times New Roman"/>
        </w:rPr>
      </w:pPr>
      <w:r w:rsidRPr="00C266C0">
        <w:rPr>
          <w:rFonts w:eastAsia="Times New Roman" w:cs="Calibr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C266C0">
        <w:rPr>
          <w:rFonts w:eastAsia="Times New Roman" w:cs="Calibri"/>
        </w:rPr>
        <w:instrText xml:space="preserve"> FORMTEXT </w:instrText>
      </w:r>
      <w:r w:rsidRPr="00C266C0">
        <w:rPr>
          <w:rFonts w:eastAsia="Times New Roman" w:cs="Calibri"/>
        </w:rPr>
      </w:r>
      <w:r w:rsidRPr="00C266C0">
        <w:rPr>
          <w:rFonts w:eastAsia="Times New Roman" w:cs="Calibri"/>
        </w:rPr>
        <w:fldChar w:fldCharType="separate"/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</w:rPr>
        <w:fldChar w:fldCharType="end"/>
      </w:r>
      <w:r w:rsidRPr="00C266C0">
        <w:rPr>
          <w:rFonts w:eastAsia="Times New Roman" w:cs="Calibri"/>
        </w:rPr>
        <w:t xml:space="preserve"> (naziv), </w:t>
      </w:r>
      <w:r w:rsidRPr="00C266C0">
        <w:rPr>
          <w:rFonts w:eastAsia="Times New Roman" w:cs="Calibr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C266C0">
        <w:rPr>
          <w:rFonts w:eastAsia="Times New Roman" w:cs="Calibri"/>
        </w:rPr>
        <w:instrText xml:space="preserve"> FORMTEXT </w:instrText>
      </w:r>
      <w:r w:rsidRPr="00C266C0">
        <w:rPr>
          <w:rFonts w:eastAsia="Times New Roman" w:cs="Calibri"/>
        </w:rPr>
      </w:r>
      <w:r w:rsidRPr="00C266C0">
        <w:rPr>
          <w:rFonts w:eastAsia="Times New Roman" w:cs="Calibri"/>
        </w:rPr>
        <w:fldChar w:fldCharType="separate"/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</w:rPr>
        <w:fldChar w:fldCharType="end"/>
      </w:r>
      <w:r w:rsidRPr="00C266C0">
        <w:rPr>
          <w:rFonts w:eastAsia="Times New Roman" w:cs="Calibri"/>
        </w:rPr>
        <w:t xml:space="preserve"> (naslov), </w:t>
      </w:r>
      <w:r w:rsidRPr="00C266C0">
        <w:rPr>
          <w:rFonts w:eastAsia="Times New Roman" w:cs="Calibr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C266C0">
        <w:rPr>
          <w:rFonts w:eastAsia="Times New Roman" w:cs="Calibri"/>
        </w:rPr>
        <w:instrText xml:space="preserve"> FORMTEXT </w:instrText>
      </w:r>
      <w:r w:rsidRPr="00C266C0">
        <w:rPr>
          <w:rFonts w:eastAsia="Times New Roman" w:cs="Calibri"/>
        </w:rPr>
      </w:r>
      <w:r w:rsidRPr="00C266C0">
        <w:rPr>
          <w:rFonts w:eastAsia="Times New Roman" w:cs="Calibri"/>
        </w:rPr>
        <w:fldChar w:fldCharType="separate"/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</w:rPr>
        <w:fldChar w:fldCharType="end"/>
      </w:r>
      <w:r w:rsidRPr="00C266C0">
        <w:rPr>
          <w:rFonts w:eastAsia="Times New Roman" w:cs="Calibri"/>
        </w:rPr>
        <w:t xml:space="preserve"> (odgovorna oseba)</w:t>
      </w:r>
    </w:p>
    <w:p w14:paraId="16C2E3FB" w14:textId="77777777" w:rsidR="006C0BC7" w:rsidRPr="00C266C0" w:rsidRDefault="006C0BC7" w:rsidP="006C0BC7">
      <w:pPr>
        <w:jc w:val="both"/>
        <w:rPr>
          <w:rFonts w:eastAsia="Times New Roman"/>
        </w:rPr>
      </w:pPr>
      <w:r w:rsidRPr="00C266C0">
        <w:rPr>
          <w:rFonts w:eastAsia="Times New Roman"/>
        </w:rPr>
        <w:t>Kraj: ______________</w:t>
      </w:r>
    </w:p>
    <w:p w14:paraId="4DB0D00D" w14:textId="77777777" w:rsidR="006C0BC7" w:rsidRPr="00C266C0" w:rsidRDefault="006C0BC7" w:rsidP="006C0BC7">
      <w:pPr>
        <w:jc w:val="both"/>
        <w:rPr>
          <w:rFonts w:eastAsia="Times New Roman"/>
        </w:rPr>
      </w:pPr>
      <w:r w:rsidRPr="00C266C0">
        <w:rPr>
          <w:rFonts w:eastAsia="Times New Roman"/>
        </w:rPr>
        <w:t>Datum: _____________</w:t>
      </w:r>
    </w:p>
    <w:p w14:paraId="132A6196" w14:textId="77777777" w:rsidR="006C0BC7" w:rsidRPr="00C266C0" w:rsidRDefault="006C0BC7" w:rsidP="006C0BC7">
      <w:pPr>
        <w:jc w:val="both"/>
        <w:rPr>
          <w:rFonts w:eastAsia="Times New Roman"/>
        </w:rPr>
      </w:pPr>
    </w:p>
    <w:p w14:paraId="5BEE6951" w14:textId="77777777" w:rsidR="006C0BC7" w:rsidRPr="00C266C0" w:rsidRDefault="006C0BC7" w:rsidP="006C0BC7">
      <w:pPr>
        <w:jc w:val="both"/>
        <w:rPr>
          <w:rFonts w:eastAsia="Times New Roman"/>
        </w:rPr>
      </w:pPr>
      <w:r w:rsidRPr="00C266C0">
        <w:rPr>
          <w:rFonts w:eastAsia="Times New Roman"/>
        </w:rPr>
        <w:t>Podpis: ______________</w:t>
      </w:r>
    </w:p>
    <w:p w14:paraId="644B409C" w14:textId="77777777" w:rsidR="006C0BC7" w:rsidRPr="00C266C0" w:rsidRDefault="006C0BC7" w:rsidP="006C0BC7">
      <w:pPr>
        <w:jc w:val="both"/>
        <w:rPr>
          <w:rFonts w:eastAsia="Times New Roman"/>
        </w:rPr>
      </w:pPr>
    </w:p>
    <w:p w14:paraId="35FA8800" w14:textId="77777777" w:rsidR="006C0BC7" w:rsidRPr="00C266C0" w:rsidRDefault="006C0BC7" w:rsidP="006C0BC7">
      <w:pPr>
        <w:jc w:val="both"/>
        <w:rPr>
          <w:rFonts w:eastAsia="Times New Roman"/>
        </w:rPr>
      </w:pPr>
    </w:p>
    <w:p w14:paraId="67402DFB" w14:textId="77777777" w:rsidR="006C0BC7" w:rsidRPr="00C266C0" w:rsidRDefault="006C0BC7" w:rsidP="006C0BC7">
      <w:pPr>
        <w:jc w:val="both"/>
        <w:rPr>
          <w:rFonts w:eastAsia="Times New Roman"/>
        </w:rPr>
      </w:pPr>
      <w:bookmarkStart w:id="0" w:name="_Hlk10628138"/>
      <w:r w:rsidRPr="00C266C0">
        <w:rPr>
          <w:rFonts w:eastAsia="Times New Roman"/>
        </w:rPr>
        <w:t>Partner 1:</w:t>
      </w:r>
    </w:p>
    <w:p w14:paraId="2430E90D" w14:textId="77777777" w:rsidR="006C0BC7" w:rsidRPr="00C266C0" w:rsidRDefault="006C0BC7" w:rsidP="006C0BC7">
      <w:pPr>
        <w:jc w:val="both"/>
        <w:rPr>
          <w:rFonts w:eastAsia="Times New Roman"/>
        </w:rPr>
      </w:pPr>
      <w:r w:rsidRPr="00C266C0">
        <w:rPr>
          <w:rFonts w:eastAsia="Times New Roman" w:cs="Calibr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C266C0">
        <w:rPr>
          <w:rFonts w:eastAsia="Times New Roman" w:cs="Calibri"/>
        </w:rPr>
        <w:instrText xml:space="preserve"> FORMTEXT </w:instrText>
      </w:r>
      <w:r w:rsidRPr="00C266C0">
        <w:rPr>
          <w:rFonts w:eastAsia="Times New Roman" w:cs="Calibri"/>
        </w:rPr>
      </w:r>
      <w:r w:rsidRPr="00C266C0">
        <w:rPr>
          <w:rFonts w:eastAsia="Times New Roman" w:cs="Calibri"/>
        </w:rPr>
        <w:fldChar w:fldCharType="separate"/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</w:rPr>
        <w:fldChar w:fldCharType="end"/>
      </w:r>
      <w:r w:rsidRPr="00C266C0">
        <w:rPr>
          <w:rFonts w:eastAsia="Times New Roman" w:cs="Calibri"/>
        </w:rPr>
        <w:t xml:space="preserve"> (naziv), </w:t>
      </w:r>
      <w:r w:rsidRPr="00C266C0">
        <w:rPr>
          <w:rFonts w:eastAsia="Times New Roman" w:cs="Calibr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C266C0">
        <w:rPr>
          <w:rFonts w:eastAsia="Times New Roman" w:cs="Calibri"/>
        </w:rPr>
        <w:instrText xml:space="preserve"> FORMTEXT </w:instrText>
      </w:r>
      <w:r w:rsidRPr="00C266C0">
        <w:rPr>
          <w:rFonts w:eastAsia="Times New Roman" w:cs="Calibri"/>
        </w:rPr>
      </w:r>
      <w:r w:rsidRPr="00C266C0">
        <w:rPr>
          <w:rFonts w:eastAsia="Times New Roman" w:cs="Calibri"/>
        </w:rPr>
        <w:fldChar w:fldCharType="separate"/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</w:rPr>
        <w:fldChar w:fldCharType="end"/>
      </w:r>
      <w:r w:rsidRPr="00C266C0">
        <w:rPr>
          <w:rFonts w:eastAsia="Times New Roman" w:cs="Calibri"/>
        </w:rPr>
        <w:t xml:space="preserve"> (naslov), </w:t>
      </w:r>
      <w:r w:rsidRPr="00C266C0">
        <w:rPr>
          <w:rFonts w:eastAsia="Times New Roman" w:cs="Calibr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C266C0">
        <w:rPr>
          <w:rFonts w:eastAsia="Times New Roman" w:cs="Calibri"/>
        </w:rPr>
        <w:instrText xml:space="preserve"> FORMTEXT </w:instrText>
      </w:r>
      <w:r w:rsidRPr="00C266C0">
        <w:rPr>
          <w:rFonts w:eastAsia="Times New Roman" w:cs="Calibri"/>
        </w:rPr>
      </w:r>
      <w:r w:rsidRPr="00C266C0">
        <w:rPr>
          <w:rFonts w:eastAsia="Times New Roman" w:cs="Calibri"/>
        </w:rPr>
        <w:fldChar w:fldCharType="separate"/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</w:rPr>
        <w:fldChar w:fldCharType="end"/>
      </w:r>
      <w:r w:rsidRPr="00C266C0">
        <w:rPr>
          <w:rFonts w:eastAsia="Times New Roman" w:cs="Calibri"/>
        </w:rPr>
        <w:t xml:space="preserve"> (odgovorna oseba)</w:t>
      </w:r>
    </w:p>
    <w:p w14:paraId="03695CA9" w14:textId="77777777" w:rsidR="006C0BC7" w:rsidRPr="00C266C0" w:rsidRDefault="006C0BC7" w:rsidP="006C0BC7">
      <w:pPr>
        <w:jc w:val="both"/>
        <w:rPr>
          <w:rFonts w:eastAsia="Times New Roman"/>
        </w:rPr>
      </w:pPr>
      <w:r w:rsidRPr="00C266C0">
        <w:rPr>
          <w:rFonts w:eastAsia="Times New Roman"/>
        </w:rPr>
        <w:t>Kraj: ______________</w:t>
      </w:r>
    </w:p>
    <w:p w14:paraId="7C147710" w14:textId="77777777" w:rsidR="006C0BC7" w:rsidRPr="00C266C0" w:rsidRDefault="006C0BC7" w:rsidP="006C0BC7">
      <w:pPr>
        <w:jc w:val="both"/>
        <w:rPr>
          <w:rFonts w:eastAsia="Times New Roman"/>
        </w:rPr>
      </w:pPr>
      <w:r w:rsidRPr="00C266C0">
        <w:rPr>
          <w:rFonts w:eastAsia="Times New Roman"/>
        </w:rPr>
        <w:t>Datum: _____________</w:t>
      </w:r>
    </w:p>
    <w:p w14:paraId="38289F71" w14:textId="77777777" w:rsidR="006C0BC7" w:rsidRPr="00C266C0" w:rsidRDefault="006C0BC7" w:rsidP="006C0BC7">
      <w:pPr>
        <w:jc w:val="both"/>
        <w:rPr>
          <w:rFonts w:eastAsia="Times New Roman"/>
        </w:rPr>
      </w:pPr>
    </w:p>
    <w:p w14:paraId="09798AFF" w14:textId="77777777" w:rsidR="006C0BC7" w:rsidRPr="00C266C0" w:rsidRDefault="006C0BC7" w:rsidP="006C0BC7">
      <w:pPr>
        <w:jc w:val="both"/>
        <w:rPr>
          <w:rFonts w:eastAsia="Times New Roman"/>
        </w:rPr>
      </w:pPr>
      <w:r w:rsidRPr="00C266C0">
        <w:rPr>
          <w:rFonts w:eastAsia="Times New Roman"/>
        </w:rPr>
        <w:t>Podpis: ______________</w:t>
      </w:r>
    </w:p>
    <w:p w14:paraId="16D5FD0E" w14:textId="77777777" w:rsidR="006C0BC7" w:rsidRPr="00C266C0" w:rsidRDefault="006C0BC7" w:rsidP="006C0BC7">
      <w:pPr>
        <w:jc w:val="both"/>
        <w:rPr>
          <w:rFonts w:eastAsia="Times New Roman"/>
        </w:rPr>
      </w:pPr>
    </w:p>
    <w:bookmarkEnd w:id="0"/>
    <w:p w14:paraId="2A59C034" w14:textId="77777777" w:rsidR="006C0BC7" w:rsidRDefault="006C0BC7" w:rsidP="006C0BC7">
      <w:pPr>
        <w:jc w:val="both"/>
        <w:rPr>
          <w:rFonts w:eastAsia="Times New Roman"/>
        </w:rPr>
      </w:pPr>
    </w:p>
    <w:p w14:paraId="502F549F" w14:textId="77777777" w:rsidR="006C0BC7" w:rsidRPr="00C266C0" w:rsidRDefault="006C0BC7" w:rsidP="006C0BC7">
      <w:pPr>
        <w:jc w:val="both"/>
        <w:rPr>
          <w:rFonts w:eastAsia="Times New Roman"/>
        </w:rPr>
      </w:pPr>
    </w:p>
    <w:p w14:paraId="42CE2769" w14:textId="77777777" w:rsidR="006C0BC7" w:rsidRPr="00C266C0" w:rsidRDefault="006C0BC7" w:rsidP="006C0BC7">
      <w:pPr>
        <w:jc w:val="both"/>
        <w:rPr>
          <w:rFonts w:eastAsia="Times New Roman"/>
        </w:rPr>
      </w:pPr>
      <w:bookmarkStart w:id="1" w:name="_Hlk10628254"/>
      <w:r w:rsidRPr="00C266C0">
        <w:rPr>
          <w:rFonts w:eastAsia="Times New Roman"/>
        </w:rPr>
        <w:t>Partner 2:</w:t>
      </w:r>
    </w:p>
    <w:p w14:paraId="79CAC434" w14:textId="77777777" w:rsidR="006C0BC7" w:rsidRPr="00C266C0" w:rsidRDefault="006C0BC7" w:rsidP="006C0BC7">
      <w:pPr>
        <w:jc w:val="both"/>
        <w:rPr>
          <w:rFonts w:eastAsia="Times New Roman"/>
        </w:rPr>
      </w:pPr>
      <w:r w:rsidRPr="00C266C0">
        <w:rPr>
          <w:rFonts w:eastAsia="Times New Roman" w:cs="Calibr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C266C0">
        <w:rPr>
          <w:rFonts w:eastAsia="Times New Roman" w:cs="Calibri"/>
        </w:rPr>
        <w:instrText xml:space="preserve"> FORMTEXT </w:instrText>
      </w:r>
      <w:r w:rsidRPr="00C266C0">
        <w:rPr>
          <w:rFonts w:eastAsia="Times New Roman" w:cs="Calibri"/>
        </w:rPr>
      </w:r>
      <w:r w:rsidRPr="00C266C0">
        <w:rPr>
          <w:rFonts w:eastAsia="Times New Roman" w:cs="Calibri"/>
        </w:rPr>
        <w:fldChar w:fldCharType="separate"/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</w:rPr>
        <w:fldChar w:fldCharType="end"/>
      </w:r>
      <w:r w:rsidRPr="00C266C0">
        <w:rPr>
          <w:rFonts w:eastAsia="Times New Roman" w:cs="Calibri"/>
        </w:rPr>
        <w:t xml:space="preserve"> (naziv), </w:t>
      </w:r>
      <w:r w:rsidRPr="00C266C0">
        <w:rPr>
          <w:rFonts w:eastAsia="Times New Roman" w:cs="Calibr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C266C0">
        <w:rPr>
          <w:rFonts w:eastAsia="Times New Roman" w:cs="Calibri"/>
        </w:rPr>
        <w:instrText xml:space="preserve"> FORMTEXT </w:instrText>
      </w:r>
      <w:r w:rsidRPr="00C266C0">
        <w:rPr>
          <w:rFonts w:eastAsia="Times New Roman" w:cs="Calibri"/>
        </w:rPr>
      </w:r>
      <w:r w:rsidRPr="00C266C0">
        <w:rPr>
          <w:rFonts w:eastAsia="Times New Roman" w:cs="Calibri"/>
        </w:rPr>
        <w:fldChar w:fldCharType="separate"/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</w:rPr>
        <w:fldChar w:fldCharType="end"/>
      </w:r>
      <w:r w:rsidRPr="00C266C0">
        <w:rPr>
          <w:rFonts w:eastAsia="Times New Roman" w:cs="Calibri"/>
        </w:rPr>
        <w:t xml:space="preserve"> (naslov), </w:t>
      </w:r>
      <w:r w:rsidRPr="00C266C0">
        <w:rPr>
          <w:rFonts w:eastAsia="Times New Roman" w:cs="Calibr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C266C0">
        <w:rPr>
          <w:rFonts w:eastAsia="Times New Roman" w:cs="Calibri"/>
        </w:rPr>
        <w:instrText xml:space="preserve"> FORMTEXT </w:instrText>
      </w:r>
      <w:r w:rsidRPr="00C266C0">
        <w:rPr>
          <w:rFonts w:eastAsia="Times New Roman" w:cs="Calibri"/>
        </w:rPr>
      </w:r>
      <w:r w:rsidRPr="00C266C0">
        <w:rPr>
          <w:rFonts w:eastAsia="Times New Roman" w:cs="Calibri"/>
        </w:rPr>
        <w:fldChar w:fldCharType="separate"/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</w:rPr>
        <w:fldChar w:fldCharType="end"/>
      </w:r>
      <w:r w:rsidRPr="00C266C0">
        <w:rPr>
          <w:rFonts w:eastAsia="Times New Roman" w:cs="Calibri"/>
        </w:rPr>
        <w:t xml:space="preserve"> (odgovorna oseba)</w:t>
      </w:r>
    </w:p>
    <w:p w14:paraId="72D5EFA8" w14:textId="77777777" w:rsidR="006C0BC7" w:rsidRPr="00C266C0" w:rsidRDefault="006C0BC7" w:rsidP="006C0BC7">
      <w:pPr>
        <w:jc w:val="both"/>
        <w:rPr>
          <w:rFonts w:eastAsia="Times New Roman"/>
        </w:rPr>
      </w:pPr>
      <w:r w:rsidRPr="00C266C0">
        <w:rPr>
          <w:rFonts w:eastAsia="Times New Roman"/>
        </w:rPr>
        <w:lastRenderedPageBreak/>
        <w:t>Kraj: ______________</w:t>
      </w:r>
    </w:p>
    <w:p w14:paraId="1457E81C" w14:textId="77777777" w:rsidR="006C0BC7" w:rsidRPr="00C266C0" w:rsidRDefault="006C0BC7" w:rsidP="006C0BC7">
      <w:pPr>
        <w:jc w:val="both"/>
        <w:rPr>
          <w:rFonts w:eastAsia="Times New Roman"/>
        </w:rPr>
      </w:pPr>
      <w:r w:rsidRPr="00C266C0">
        <w:rPr>
          <w:rFonts w:eastAsia="Times New Roman"/>
        </w:rPr>
        <w:t>Datum: _____________</w:t>
      </w:r>
    </w:p>
    <w:p w14:paraId="0B703931" w14:textId="77777777" w:rsidR="006C0BC7" w:rsidRPr="00C266C0" w:rsidRDefault="006C0BC7" w:rsidP="006C0BC7">
      <w:pPr>
        <w:jc w:val="both"/>
        <w:rPr>
          <w:rFonts w:eastAsia="Times New Roman"/>
        </w:rPr>
      </w:pPr>
    </w:p>
    <w:p w14:paraId="6B4EB70F" w14:textId="77777777" w:rsidR="006C0BC7" w:rsidRPr="00C266C0" w:rsidRDefault="006C0BC7" w:rsidP="006C0BC7">
      <w:pPr>
        <w:jc w:val="both"/>
        <w:rPr>
          <w:rFonts w:eastAsia="Times New Roman"/>
        </w:rPr>
      </w:pPr>
      <w:r w:rsidRPr="00C266C0">
        <w:rPr>
          <w:rFonts w:eastAsia="Times New Roman"/>
        </w:rPr>
        <w:t>Podpis: ______________</w:t>
      </w:r>
    </w:p>
    <w:p w14:paraId="45D1A55F" w14:textId="77777777" w:rsidR="006C0BC7" w:rsidRPr="00C266C0" w:rsidRDefault="006C0BC7" w:rsidP="006C0BC7">
      <w:pPr>
        <w:jc w:val="both"/>
        <w:rPr>
          <w:rFonts w:eastAsia="Times New Roman"/>
        </w:rPr>
      </w:pPr>
    </w:p>
    <w:bookmarkEnd w:id="1"/>
    <w:p w14:paraId="16C20F25" w14:textId="77777777" w:rsidR="006C0BC7" w:rsidRPr="00C266C0" w:rsidRDefault="006C0BC7" w:rsidP="006C0BC7">
      <w:pPr>
        <w:jc w:val="both"/>
        <w:rPr>
          <w:rFonts w:eastAsia="Times New Roman"/>
        </w:rPr>
      </w:pPr>
    </w:p>
    <w:p w14:paraId="2DCBCBEB" w14:textId="77777777" w:rsidR="006C0BC7" w:rsidRPr="00C266C0" w:rsidRDefault="006C0BC7" w:rsidP="006C0BC7">
      <w:pPr>
        <w:jc w:val="both"/>
        <w:rPr>
          <w:rFonts w:eastAsia="Times New Roman"/>
        </w:rPr>
      </w:pPr>
      <w:r w:rsidRPr="00C266C0">
        <w:rPr>
          <w:rFonts w:eastAsia="Times New Roman"/>
        </w:rPr>
        <w:t>Partner 3:</w:t>
      </w:r>
    </w:p>
    <w:p w14:paraId="7E5AC92A" w14:textId="77777777" w:rsidR="006C0BC7" w:rsidRPr="00C266C0" w:rsidRDefault="006C0BC7" w:rsidP="006C0BC7">
      <w:pPr>
        <w:jc w:val="both"/>
        <w:rPr>
          <w:rFonts w:eastAsia="Times New Roman"/>
        </w:rPr>
      </w:pPr>
      <w:r w:rsidRPr="00C266C0">
        <w:rPr>
          <w:rFonts w:eastAsia="Times New Roman" w:cs="Calibr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C266C0">
        <w:rPr>
          <w:rFonts w:eastAsia="Times New Roman" w:cs="Calibri"/>
        </w:rPr>
        <w:instrText xml:space="preserve"> FORMTEXT </w:instrText>
      </w:r>
      <w:r w:rsidRPr="00C266C0">
        <w:rPr>
          <w:rFonts w:eastAsia="Times New Roman" w:cs="Calibri"/>
        </w:rPr>
      </w:r>
      <w:r w:rsidRPr="00C266C0">
        <w:rPr>
          <w:rFonts w:eastAsia="Times New Roman" w:cs="Calibri"/>
        </w:rPr>
        <w:fldChar w:fldCharType="separate"/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</w:rPr>
        <w:fldChar w:fldCharType="end"/>
      </w:r>
      <w:r w:rsidRPr="00C266C0">
        <w:rPr>
          <w:rFonts w:eastAsia="Times New Roman" w:cs="Calibri"/>
        </w:rPr>
        <w:t xml:space="preserve"> (naziv), </w:t>
      </w:r>
      <w:r w:rsidRPr="00C266C0">
        <w:rPr>
          <w:rFonts w:eastAsia="Times New Roman" w:cs="Calibr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C266C0">
        <w:rPr>
          <w:rFonts w:eastAsia="Times New Roman" w:cs="Calibri"/>
        </w:rPr>
        <w:instrText xml:space="preserve"> FORMTEXT </w:instrText>
      </w:r>
      <w:r w:rsidRPr="00C266C0">
        <w:rPr>
          <w:rFonts w:eastAsia="Times New Roman" w:cs="Calibri"/>
        </w:rPr>
      </w:r>
      <w:r w:rsidRPr="00C266C0">
        <w:rPr>
          <w:rFonts w:eastAsia="Times New Roman" w:cs="Calibri"/>
        </w:rPr>
        <w:fldChar w:fldCharType="separate"/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</w:rPr>
        <w:fldChar w:fldCharType="end"/>
      </w:r>
      <w:r w:rsidRPr="00C266C0">
        <w:rPr>
          <w:rFonts w:eastAsia="Times New Roman" w:cs="Calibri"/>
        </w:rPr>
        <w:t xml:space="preserve"> (naslov), </w:t>
      </w:r>
      <w:r w:rsidRPr="00C266C0">
        <w:rPr>
          <w:rFonts w:eastAsia="Times New Roman" w:cs="Calibri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r w:rsidRPr="00C266C0">
        <w:rPr>
          <w:rFonts w:eastAsia="Times New Roman" w:cs="Calibri"/>
        </w:rPr>
        <w:instrText xml:space="preserve"> FORMTEXT </w:instrText>
      </w:r>
      <w:r w:rsidRPr="00C266C0">
        <w:rPr>
          <w:rFonts w:eastAsia="Times New Roman" w:cs="Calibri"/>
        </w:rPr>
      </w:r>
      <w:r w:rsidRPr="00C266C0">
        <w:rPr>
          <w:rFonts w:eastAsia="Times New Roman" w:cs="Calibri"/>
        </w:rPr>
        <w:fldChar w:fldCharType="separate"/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  <w:noProof/>
        </w:rPr>
        <w:t> </w:t>
      </w:r>
      <w:r w:rsidRPr="00C266C0">
        <w:rPr>
          <w:rFonts w:eastAsia="Times New Roman" w:cs="Calibri"/>
        </w:rPr>
        <w:fldChar w:fldCharType="end"/>
      </w:r>
      <w:r w:rsidRPr="00C266C0">
        <w:rPr>
          <w:rFonts w:eastAsia="Times New Roman" w:cs="Calibri"/>
        </w:rPr>
        <w:t xml:space="preserve"> (odgovorna oseba)</w:t>
      </w:r>
    </w:p>
    <w:p w14:paraId="7BE44571" w14:textId="77777777" w:rsidR="006C0BC7" w:rsidRPr="00C266C0" w:rsidRDefault="006C0BC7" w:rsidP="006C0BC7">
      <w:pPr>
        <w:jc w:val="both"/>
        <w:rPr>
          <w:rFonts w:eastAsia="Times New Roman"/>
        </w:rPr>
      </w:pPr>
      <w:r w:rsidRPr="00C266C0">
        <w:rPr>
          <w:rFonts w:eastAsia="Times New Roman"/>
        </w:rPr>
        <w:t>Kraj: ______________</w:t>
      </w:r>
    </w:p>
    <w:p w14:paraId="7F49038C" w14:textId="77777777" w:rsidR="006C0BC7" w:rsidRPr="00C266C0" w:rsidRDefault="006C0BC7" w:rsidP="006C0BC7">
      <w:pPr>
        <w:jc w:val="both"/>
        <w:rPr>
          <w:rFonts w:eastAsia="Times New Roman"/>
        </w:rPr>
      </w:pPr>
      <w:r w:rsidRPr="00C266C0">
        <w:rPr>
          <w:rFonts w:eastAsia="Times New Roman"/>
        </w:rPr>
        <w:t>Datum: _____________</w:t>
      </w:r>
    </w:p>
    <w:p w14:paraId="2F1A09AC" w14:textId="77777777" w:rsidR="006C0BC7" w:rsidRPr="00C266C0" w:rsidRDefault="006C0BC7" w:rsidP="006C0BC7">
      <w:pPr>
        <w:jc w:val="both"/>
        <w:rPr>
          <w:rFonts w:eastAsia="Times New Roman"/>
        </w:rPr>
      </w:pPr>
    </w:p>
    <w:p w14:paraId="14F1D00C" w14:textId="77777777" w:rsidR="006C0BC7" w:rsidRPr="00C266C0" w:rsidRDefault="006C0BC7" w:rsidP="006C0BC7">
      <w:pPr>
        <w:jc w:val="both"/>
        <w:rPr>
          <w:rFonts w:eastAsia="Times New Roman"/>
        </w:rPr>
      </w:pPr>
      <w:r w:rsidRPr="00C266C0">
        <w:rPr>
          <w:rFonts w:eastAsia="Times New Roman"/>
        </w:rPr>
        <w:t>Podpis: ______________</w:t>
      </w:r>
    </w:p>
    <w:p w14:paraId="1BC7178E" w14:textId="77777777" w:rsidR="006C0BC7" w:rsidRDefault="006C0BC7" w:rsidP="006C0BC7">
      <w:pPr>
        <w:pStyle w:val="Odstavekseznama"/>
        <w:ind w:right="1"/>
        <w:rPr>
          <w:rFonts w:asciiTheme="minorHAnsi" w:hAnsiTheme="minorHAnsi" w:cs="Calibri"/>
          <w:sz w:val="18"/>
          <w:szCs w:val="18"/>
        </w:rPr>
      </w:pPr>
    </w:p>
    <w:p w14:paraId="3FDF6918" w14:textId="77777777" w:rsidR="006C0BC7" w:rsidRDefault="006C0BC7" w:rsidP="006C0BC7"/>
    <w:p w14:paraId="202FDE30" w14:textId="1F17A820" w:rsidR="006C0BC7" w:rsidRDefault="006C0BC7">
      <w:pPr>
        <w:suppressAutoHyphens w:val="0"/>
        <w:spacing w:before="0" w:after="120" w:line="240" w:lineRule="auto"/>
        <w:ind w:left="0" w:firstLine="0"/>
        <w:rPr>
          <w:rFonts w:eastAsia="Times New Roman" w:cs="Calibri"/>
          <w:b/>
          <w:bCs/>
          <w:color w:val="000000"/>
        </w:rPr>
      </w:pPr>
    </w:p>
    <w:sectPr w:rsidR="006C0BC7" w:rsidSect="00BB4B1E">
      <w:headerReference w:type="default" r:id="rId7"/>
      <w:pgSz w:w="11906" w:h="16838"/>
      <w:pgMar w:top="1985" w:right="1133" w:bottom="1560" w:left="1417" w:header="426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091D3" w14:textId="77777777" w:rsidR="00B63ADC" w:rsidRDefault="00B63ADC" w:rsidP="005257F0">
      <w:r>
        <w:separator/>
      </w:r>
    </w:p>
  </w:endnote>
  <w:endnote w:type="continuationSeparator" w:id="0">
    <w:p w14:paraId="4231E8A5" w14:textId="77777777" w:rsidR="00B63ADC" w:rsidRDefault="00B63ADC" w:rsidP="0052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MS Gothic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BC735" w14:textId="77777777" w:rsidR="00B63ADC" w:rsidRDefault="00B63ADC" w:rsidP="005257F0">
      <w:r>
        <w:separator/>
      </w:r>
    </w:p>
  </w:footnote>
  <w:footnote w:type="continuationSeparator" w:id="0">
    <w:p w14:paraId="4370E4D3" w14:textId="77777777" w:rsidR="00B63ADC" w:rsidRDefault="00B63ADC" w:rsidP="00525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DAE1" w14:textId="4B31F0E4" w:rsidR="00B17F4E" w:rsidRDefault="00515B92" w:rsidP="00B17F4E">
    <w:pPr>
      <w:pStyle w:val="Glava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FA41F2B" wp14:editId="6304C03C">
          <wp:simplePos x="0" y="0"/>
          <wp:positionH relativeFrom="column">
            <wp:posOffset>2521113</wp:posOffset>
          </wp:positionH>
          <wp:positionV relativeFrom="paragraph">
            <wp:posOffset>148590</wp:posOffset>
          </wp:positionV>
          <wp:extent cx="3448375" cy="549910"/>
          <wp:effectExtent l="0" t="0" r="0" b="0"/>
          <wp:wrapNone/>
          <wp:docPr id="55966118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138"/>
                  <a:stretch>
                    <a:fillRect/>
                  </a:stretch>
                </pic:blipFill>
                <pic:spPr bwMode="auto">
                  <a:xfrm>
                    <a:off x="0" y="0"/>
                    <a:ext cx="344837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87B">
      <w:rPr>
        <w:noProof/>
        <w:lang w:eastAsia="sl-SI"/>
      </w:rPr>
      <w:drawing>
        <wp:anchor distT="0" distB="0" distL="114300" distR="114300" simplePos="0" relativeHeight="251636736" behindDoc="1" locked="0" layoutInCell="1" allowOverlap="1" wp14:anchorId="28104C8F" wp14:editId="1455C85E">
          <wp:simplePos x="0" y="0"/>
          <wp:positionH relativeFrom="column">
            <wp:posOffset>1113291</wp:posOffset>
          </wp:positionH>
          <wp:positionV relativeFrom="paragraph">
            <wp:posOffset>120479</wp:posOffset>
          </wp:positionV>
          <wp:extent cx="384810" cy="490220"/>
          <wp:effectExtent l="0" t="0" r="0" b="508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490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687B">
      <w:rPr>
        <w:noProof/>
        <w:lang w:eastAsia="sl-SI"/>
      </w:rPr>
      <w:drawing>
        <wp:anchor distT="0" distB="0" distL="114300" distR="114300" simplePos="0" relativeHeight="251620352" behindDoc="1" locked="0" layoutInCell="1" allowOverlap="1" wp14:anchorId="39F47D63" wp14:editId="737B247D">
          <wp:simplePos x="0" y="0"/>
          <wp:positionH relativeFrom="column">
            <wp:posOffset>1558768</wp:posOffset>
          </wp:positionH>
          <wp:positionV relativeFrom="paragraph">
            <wp:posOffset>113323</wp:posOffset>
          </wp:positionV>
          <wp:extent cx="406400" cy="495935"/>
          <wp:effectExtent l="0" t="0" r="0" b="0"/>
          <wp:wrapNone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400" cy="495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687B">
      <w:rPr>
        <w:noProof/>
        <w:lang w:eastAsia="sl-SI"/>
      </w:rPr>
      <w:drawing>
        <wp:anchor distT="0" distB="0" distL="114300" distR="114300" simplePos="0" relativeHeight="251657216" behindDoc="1" locked="0" layoutInCell="1" allowOverlap="1" wp14:anchorId="5633D455" wp14:editId="1D65A3B6">
          <wp:simplePos x="0" y="0"/>
          <wp:positionH relativeFrom="column">
            <wp:posOffset>2016310</wp:posOffset>
          </wp:positionH>
          <wp:positionV relativeFrom="paragraph">
            <wp:posOffset>112688</wp:posOffset>
          </wp:positionV>
          <wp:extent cx="374650" cy="496570"/>
          <wp:effectExtent l="0" t="0" r="6350" b="0"/>
          <wp:wrapNone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496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A79">
      <w:rPr>
        <w:noProof/>
      </w:rPr>
      <w:drawing>
        <wp:anchor distT="0" distB="0" distL="114300" distR="114300" simplePos="0" relativeHeight="251680768" behindDoc="1" locked="0" layoutInCell="1" allowOverlap="1" wp14:anchorId="7B769986" wp14:editId="224AD496">
          <wp:simplePos x="0" y="0"/>
          <wp:positionH relativeFrom="column">
            <wp:posOffset>-162510</wp:posOffset>
          </wp:positionH>
          <wp:positionV relativeFrom="paragraph">
            <wp:posOffset>135319</wp:posOffset>
          </wp:positionV>
          <wp:extent cx="435838" cy="486496"/>
          <wp:effectExtent l="0" t="0" r="2540" b="8890"/>
          <wp:wrapNone/>
          <wp:docPr id="162097698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648" cy="4974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94CE37" w14:textId="104892BC" w:rsidR="00B17F4E" w:rsidRDefault="0032687B" w:rsidP="00515B92">
    <w:pPr>
      <w:pStyle w:val="Glava"/>
      <w:tabs>
        <w:tab w:val="clear" w:pos="4536"/>
        <w:tab w:val="clear" w:pos="9072"/>
        <w:tab w:val="left" w:pos="6132"/>
      </w:tabs>
    </w:pPr>
    <w:r>
      <w:rPr>
        <w:noProof/>
      </w:rPr>
      <w:drawing>
        <wp:anchor distT="0" distB="0" distL="114300" distR="114300" simplePos="0" relativeHeight="251688960" behindDoc="1" locked="0" layoutInCell="1" allowOverlap="1" wp14:anchorId="030AAE33" wp14:editId="1894CC5E">
          <wp:simplePos x="0" y="0"/>
          <wp:positionH relativeFrom="column">
            <wp:posOffset>199397</wp:posOffset>
          </wp:positionH>
          <wp:positionV relativeFrom="paragraph">
            <wp:posOffset>102870</wp:posOffset>
          </wp:positionV>
          <wp:extent cx="941407" cy="304622"/>
          <wp:effectExtent l="0" t="0" r="0" b="0"/>
          <wp:wrapNone/>
          <wp:docPr id="171295915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407" cy="3046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7088">
      <w:tab/>
    </w:r>
    <w:r w:rsidR="00515B92">
      <w:tab/>
    </w:r>
  </w:p>
  <w:p w14:paraId="5EB80426" w14:textId="681F6438" w:rsidR="00B17F4E" w:rsidRDefault="00A13521" w:rsidP="002F47AF">
    <w:pPr>
      <w:pStyle w:val="Glava"/>
      <w:tabs>
        <w:tab w:val="clear" w:pos="4536"/>
        <w:tab w:val="clear" w:pos="9072"/>
        <w:tab w:val="left" w:pos="1715"/>
      </w:tabs>
    </w:pPr>
    <w:r w:rsidRPr="00B17F4E">
      <w:rPr>
        <w:noProof/>
        <w:color w:val="0099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9B493C" wp14:editId="50A2DE06">
              <wp:simplePos x="0" y="0"/>
              <wp:positionH relativeFrom="column">
                <wp:posOffset>-182880</wp:posOffset>
              </wp:positionH>
              <wp:positionV relativeFrom="paragraph">
                <wp:posOffset>281940</wp:posOffset>
              </wp:positionV>
              <wp:extent cx="6515100" cy="35560"/>
              <wp:effectExtent l="0" t="0" r="19050" b="21590"/>
              <wp:wrapNone/>
              <wp:docPr id="7" name="Raven povezoval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5100" cy="3556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284EF9" id="Raven povezovalnik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4pt,22.2pt" to="498.6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" strokecolor="#9bbb59 [3206]" strokeweight="1.5pt"/>
          </w:pict>
        </mc:Fallback>
      </mc:AlternateContent>
    </w:r>
    <w:r w:rsidR="002F47AF">
      <w:tab/>
    </w:r>
  </w:p>
  <w:p w14:paraId="5483FC6C" w14:textId="7D52AF63" w:rsidR="00B17F4E" w:rsidRDefault="00B17F4E" w:rsidP="00B17F4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53C0843"/>
    <w:multiLevelType w:val="multilevel"/>
    <w:tmpl w:val="0424001D"/>
    <w:styleLink w:val="Trenutniseznam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EAE2167"/>
    <w:multiLevelType w:val="multilevel"/>
    <w:tmpl w:val="99CA707C"/>
    <w:lvl w:ilvl="0">
      <w:start w:val="1"/>
      <w:numFmt w:val="decimal"/>
      <w:pStyle w:val="tevilnatoka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-2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38211069">
    <w:abstractNumId w:val="1"/>
  </w:num>
  <w:num w:numId="2" w16cid:durableId="1467356588">
    <w:abstractNumId w:val="2"/>
  </w:num>
  <w:num w:numId="3" w16cid:durableId="84371178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ADC"/>
    <w:rsid w:val="0007226C"/>
    <w:rsid w:val="000A7B4C"/>
    <w:rsid w:val="000B42B2"/>
    <w:rsid w:val="000B4BB7"/>
    <w:rsid w:val="000C319B"/>
    <w:rsid w:val="001166F9"/>
    <w:rsid w:val="00135911"/>
    <w:rsid w:val="00152221"/>
    <w:rsid w:val="00160C68"/>
    <w:rsid w:val="00180B32"/>
    <w:rsid w:val="00195859"/>
    <w:rsid w:val="001E2E79"/>
    <w:rsid w:val="002350BB"/>
    <w:rsid w:val="00237209"/>
    <w:rsid w:val="00240555"/>
    <w:rsid w:val="002467AA"/>
    <w:rsid w:val="002C4469"/>
    <w:rsid w:val="002F47AF"/>
    <w:rsid w:val="0032687B"/>
    <w:rsid w:val="003360C7"/>
    <w:rsid w:val="0035730C"/>
    <w:rsid w:val="003C5AA8"/>
    <w:rsid w:val="003D7886"/>
    <w:rsid w:val="00480B3A"/>
    <w:rsid w:val="0048155B"/>
    <w:rsid w:val="00485384"/>
    <w:rsid w:val="004D2D3C"/>
    <w:rsid w:val="004F0A79"/>
    <w:rsid w:val="00515B92"/>
    <w:rsid w:val="005257F0"/>
    <w:rsid w:val="0053578B"/>
    <w:rsid w:val="00601DF3"/>
    <w:rsid w:val="00603D50"/>
    <w:rsid w:val="00607088"/>
    <w:rsid w:val="006A34BC"/>
    <w:rsid w:val="006A5B96"/>
    <w:rsid w:val="006B6318"/>
    <w:rsid w:val="006C0BC7"/>
    <w:rsid w:val="007A0FDB"/>
    <w:rsid w:val="007B7BDC"/>
    <w:rsid w:val="00800599"/>
    <w:rsid w:val="008072FD"/>
    <w:rsid w:val="00842B6E"/>
    <w:rsid w:val="008C528A"/>
    <w:rsid w:val="008F18E9"/>
    <w:rsid w:val="00906E45"/>
    <w:rsid w:val="0093711C"/>
    <w:rsid w:val="009B46D1"/>
    <w:rsid w:val="009D01F7"/>
    <w:rsid w:val="009D46B0"/>
    <w:rsid w:val="009F2D74"/>
    <w:rsid w:val="00A13521"/>
    <w:rsid w:val="00A56A74"/>
    <w:rsid w:val="00AD2B59"/>
    <w:rsid w:val="00B17F4E"/>
    <w:rsid w:val="00B26DA7"/>
    <w:rsid w:val="00B63ADC"/>
    <w:rsid w:val="00BB4B1E"/>
    <w:rsid w:val="00C16910"/>
    <w:rsid w:val="00C43B48"/>
    <w:rsid w:val="00C826B0"/>
    <w:rsid w:val="00CE53FC"/>
    <w:rsid w:val="00D13993"/>
    <w:rsid w:val="00D162A2"/>
    <w:rsid w:val="00E17F22"/>
    <w:rsid w:val="00E33F2D"/>
    <w:rsid w:val="00E4694B"/>
    <w:rsid w:val="00E92864"/>
    <w:rsid w:val="00E96452"/>
    <w:rsid w:val="00EA213F"/>
    <w:rsid w:val="00EE176C"/>
    <w:rsid w:val="00EF3C3E"/>
    <w:rsid w:val="00F6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49539"/>
  <w15:docId w15:val="{0D7885D2-7480-4FCB-BF40-BE749423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63ADC"/>
    <w:pPr>
      <w:suppressAutoHyphens/>
      <w:spacing w:before="120" w:after="0" w:line="240" w:lineRule="atLeast"/>
      <w:ind w:left="714" w:hanging="357"/>
    </w:pPr>
    <w:rPr>
      <w:rFonts w:ascii="Calibri" w:eastAsia="Calibri" w:hAnsi="Calibri" w:cs="Times New Roman"/>
      <w:lang w:eastAsia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9B46D1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B46D1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l-SI"/>
    </w:rPr>
  </w:style>
  <w:style w:type="paragraph" w:styleId="Naslov4">
    <w:name w:val="heading 4"/>
    <w:basedOn w:val="Naslov3"/>
    <w:next w:val="Navaden"/>
    <w:link w:val="Naslov4Znak"/>
    <w:uiPriority w:val="9"/>
    <w:unhideWhenUsed/>
    <w:qFormat/>
    <w:rsid w:val="009B46D1"/>
    <w:pPr>
      <w:spacing w:before="100"/>
      <w:jc w:val="both"/>
      <w:outlineLvl w:val="3"/>
    </w:pPr>
    <w:rPr>
      <w:rFonts w:ascii="Arial" w:eastAsia="Times New Roman" w:hAnsi="Arial" w:cs="Times New Roman"/>
      <w:b/>
      <w:bCs/>
      <w:color w:val="auto"/>
      <w:sz w:val="20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"/>
    <w:basedOn w:val="Navaden"/>
    <w:link w:val="GlavaZnak"/>
    <w:unhideWhenUsed/>
    <w:rsid w:val="005257F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5257F0"/>
  </w:style>
  <w:style w:type="paragraph" w:styleId="Noga">
    <w:name w:val="footer"/>
    <w:basedOn w:val="Navaden"/>
    <w:link w:val="NogaZnak"/>
    <w:uiPriority w:val="99"/>
    <w:unhideWhenUsed/>
    <w:rsid w:val="005257F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257F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257F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257F0"/>
    <w:rPr>
      <w:rFonts w:ascii="Tahoma" w:hAnsi="Tahoma" w:cs="Tahoma"/>
      <w:sz w:val="16"/>
      <w:szCs w:val="16"/>
    </w:rPr>
  </w:style>
  <w:style w:type="paragraph" w:styleId="Odstavekseznama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avaden"/>
    <w:link w:val="OdstavekseznamaZnak"/>
    <w:uiPriority w:val="34"/>
    <w:qFormat/>
    <w:rsid w:val="008F18E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17F4E"/>
    <w:rPr>
      <w:color w:val="0000FF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9B46D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B46D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9B46D1"/>
    <w:rPr>
      <w:rFonts w:ascii="Arial" w:eastAsia="Times New Roman" w:hAnsi="Arial" w:cs="Times New Roman"/>
      <w:b/>
      <w:bCs/>
      <w:sz w:val="20"/>
      <w:szCs w:val="24"/>
    </w:rPr>
  </w:style>
  <w:style w:type="numbering" w:customStyle="1" w:styleId="Brezseznama1">
    <w:name w:val="Brez seznama1"/>
    <w:next w:val="Brezseznama"/>
    <w:uiPriority w:val="99"/>
    <w:semiHidden/>
    <w:unhideWhenUsed/>
    <w:rsid w:val="009B46D1"/>
  </w:style>
  <w:style w:type="table" w:styleId="Tabelamrea">
    <w:name w:val="Table Grid"/>
    <w:basedOn w:val="Navadnatabela"/>
    <w:uiPriority w:val="59"/>
    <w:rsid w:val="009B46D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9B46D1"/>
    <w:pPr>
      <w:spacing w:after="0"/>
    </w:pPr>
    <w:rPr>
      <w:rFonts w:eastAsiaTheme="minorEastAsia"/>
      <w:lang w:eastAsia="sl-SI"/>
    </w:rPr>
  </w:style>
  <w:style w:type="character" w:styleId="Krepko">
    <w:name w:val="Strong"/>
    <w:basedOn w:val="Privzetapisavaodstavka"/>
    <w:uiPriority w:val="22"/>
    <w:qFormat/>
    <w:rsid w:val="009B46D1"/>
    <w:rPr>
      <w:b/>
      <w:bCs/>
    </w:rPr>
  </w:style>
  <w:style w:type="paragraph" w:styleId="Navadensplet">
    <w:name w:val="Normal (Web)"/>
    <w:basedOn w:val="Navaden"/>
    <w:uiPriority w:val="99"/>
    <w:unhideWhenUsed/>
    <w:rsid w:val="009B46D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OdstavekseznamaZnak">
    <w:name w:val="Odstavek seznama Znak"/>
    <w:aliases w:val="List Paragraph compact Znak,Normal bullet 2 Znak,Paragraphe de liste 2 Znak,Reference list Znak,Bullet list Znak,Numbered List Znak,List Paragraph1 Znak,1st level - Bullet List Paragraph Znak,Lettre d'introduction Znak,List L1 Znak"/>
    <w:link w:val="Odstavekseznama"/>
    <w:uiPriority w:val="34"/>
    <w:qFormat/>
    <w:locked/>
    <w:rsid w:val="009B46D1"/>
    <w:rPr>
      <w:noProof/>
    </w:rPr>
  </w:style>
  <w:style w:type="paragraph" w:customStyle="1" w:styleId="Default">
    <w:name w:val="Default"/>
    <w:rsid w:val="009B46D1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table" w:customStyle="1" w:styleId="Tabelamrea1">
    <w:name w:val="Tabela – mreža1"/>
    <w:basedOn w:val="Navadnatabela"/>
    <w:next w:val="Tabelamrea"/>
    <w:uiPriority w:val="59"/>
    <w:rsid w:val="009B46D1"/>
    <w:pPr>
      <w:spacing w:after="0"/>
    </w:pPr>
    <w:rPr>
      <w:rFonts w:ascii="Cambria" w:eastAsia="Cambria" w:hAnsi="Cambria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avaden"/>
    <w:next w:val="Navaden"/>
    <w:uiPriority w:val="99"/>
    <w:rsid w:val="009B46D1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numbering" w:customStyle="1" w:styleId="Trenutniseznam1">
    <w:name w:val="Trenutni seznam1"/>
    <w:uiPriority w:val="99"/>
    <w:rsid w:val="009B46D1"/>
    <w:pPr>
      <w:numPr>
        <w:numId w:val="1"/>
      </w:numPr>
    </w:p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9B46D1"/>
    <w:rPr>
      <w:color w:val="605E5C"/>
      <w:shd w:val="clear" w:color="auto" w:fill="E1DFDD"/>
    </w:rPr>
  </w:style>
  <w:style w:type="numbering" w:customStyle="1" w:styleId="Brezseznama11">
    <w:name w:val="Brez seznama11"/>
    <w:next w:val="Brezseznama"/>
    <w:uiPriority w:val="99"/>
    <w:semiHidden/>
    <w:unhideWhenUsed/>
    <w:rsid w:val="009B46D1"/>
  </w:style>
  <w:style w:type="table" w:customStyle="1" w:styleId="Tabelamrea2">
    <w:name w:val="Tabela – mreža2"/>
    <w:basedOn w:val="Navadnatabela"/>
    <w:next w:val="Tabelamrea"/>
    <w:uiPriority w:val="99"/>
    <w:rsid w:val="009B46D1"/>
    <w:pPr>
      <w:spacing w:after="0"/>
    </w:pPr>
    <w:rPr>
      <w:rFonts w:ascii="Calibri" w:eastAsia="Times New Roman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rsid w:val="009B46D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9B46D1"/>
    <w:pPr>
      <w:spacing w:after="200" w:line="276" w:lineRule="auto"/>
    </w:pPr>
    <w:rPr>
      <w:rFonts w:eastAsia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B46D1"/>
    <w:rPr>
      <w:rFonts w:ascii="Calibri" w:eastAsia="Times New Roman" w:hAnsi="Calibri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9B46D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B46D1"/>
    <w:rPr>
      <w:rFonts w:ascii="Calibri" w:eastAsia="Times New Roman" w:hAnsi="Calibri" w:cs="Times New Roman"/>
      <w:b/>
      <w:bCs/>
      <w:sz w:val="20"/>
      <w:szCs w:val="20"/>
      <w:lang w:eastAsia="sl-SI"/>
    </w:rPr>
  </w:style>
  <w:style w:type="paragraph" w:styleId="Konnaopomba-besedilo">
    <w:name w:val="endnote text"/>
    <w:basedOn w:val="Navaden"/>
    <w:link w:val="Konnaopomba-besediloZnak"/>
    <w:uiPriority w:val="99"/>
    <w:semiHidden/>
    <w:rsid w:val="009B46D1"/>
    <w:pPr>
      <w:spacing w:after="200" w:line="276" w:lineRule="auto"/>
    </w:pPr>
    <w:rPr>
      <w:rFonts w:eastAsia="Times New Roman"/>
      <w:sz w:val="20"/>
      <w:szCs w:val="20"/>
      <w:lang w:eastAsia="sl-SI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9B46D1"/>
    <w:rPr>
      <w:rFonts w:ascii="Calibri" w:eastAsia="Times New Roman" w:hAnsi="Calibri" w:cs="Times New Roman"/>
      <w:sz w:val="20"/>
      <w:szCs w:val="20"/>
      <w:lang w:eastAsia="sl-SI"/>
    </w:rPr>
  </w:style>
  <w:style w:type="character" w:styleId="Konnaopomba-sklic">
    <w:name w:val="endnote reference"/>
    <w:basedOn w:val="Privzetapisavaodstavka"/>
    <w:uiPriority w:val="99"/>
    <w:semiHidden/>
    <w:rsid w:val="009B46D1"/>
    <w:rPr>
      <w:rFonts w:cs="Times New Roman"/>
      <w:vertAlign w:val="superscript"/>
    </w:rPr>
  </w:style>
  <w:style w:type="character" w:styleId="Besedilooznabemesta">
    <w:name w:val="Placeholder Text"/>
    <w:basedOn w:val="Privzetapisavaodstavka"/>
    <w:uiPriority w:val="99"/>
    <w:semiHidden/>
    <w:rsid w:val="009B46D1"/>
    <w:rPr>
      <w:color w:val="808080"/>
    </w:rPr>
  </w:style>
  <w:style w:type="character" w:customStyle="1" w:styleId="BrezrazmikovZnak">
    <w:name w:val="Brez razmikov Znak"/>
    <w:link w:val="Brezrazmikov"/>
    <w:uiPriority w:val="1"/>
    <w:rsid w:val="009B46D1"/>
    <w:rPr>
      <w:rFonts w:eastAsiaTheme="minorEastAsia"/>
      <w:lang w:eastAsia="sl-SI"/>
    </w:rPr>
  </w:style>
  <w:style w:type="character" w:customStyle="1" w:styleId="SledenaHiperpovezava1">
    <w:name w:val="SledenaHiperpovezava1"/>
    <w:basedOn w:val="Privzetapisavaodstavka"/>
    <w:uiPriority w:val="99"/>
    <w:semiHidden/>
    <w:unhideWhenUsed/>
    <w:rsid w:val="009B46D1"/>
    <w:rPr>
      <w:color w:val="800080"/>
      <w:u w:val="single"/>
    </w:rPr>
  </w:style>
  <w:style w:type="paragraph" w:customStyle="1" w:styleId="Odstavek">
    <w:name w:val="Odstavek"/>
    <w:basedOn w:val="Navaden"/>
    <w:link w:val="OdstavekZnak"/>
    <w:qFormat/>
    <w:rsid w:val="009B46D1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OdstavekZnak">
    <w:name w:val="Odstavek Znak"/>
    <w:link w:val="Odstavek"/>
    <w:rsid w:val="009B46D1"/>
    <w:rPr>
      <w:rFonts w:ascii="Arial" w:eastAsia="Times New Roman" w:hAnsi="Arial" w:cs="Arial"/>
      <w:lang w:eastAsia="sl-SI"/>
    </w:rPr>
  </w:style>
  <w:style w:type="paragraph" w:customStyle="1" w:styleId="tevilnatoka111">
    <w:name w:val="Številčna točka 1.1.1"/>
    <w:basedOn w:val="Navaden"/>
    <w:qFormat/>
    <w:rsid w:val="009B46D1"/>
    <w:pPr>
      <w:widowControl w:val="0"/>
      <w:numPr>
        <w:ilvl w:val="2"/>
        <w:numId w:val="2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szCs w:val="16"/>
      <w:lang w:eastAsia="sl-SI"/>
    </w:rPr>
  </w:style>
  <w:style w:type="paragraph" w:customStyle="1" w:styleId="tevilnatoka">
    <w:name w:val="Številčna točka"/>
    <w:basedOn w:val="Navaden"/>
    <w:qFormat/>
    <w:rsid w:val="009B46D1"/>
    <w:pPr>
      <w:numPr>
        <w:numId w:val="2"/>
      </w:numPr>
      <w:jc w:val="both"/>
    </w:pPr>
    <w:rPr>
      <w:rFonts w:ascii="Arial" w:eastAsia="Times New Roman" w:hAnsi="Arial"/>
      <w:lang w:eastAsia="sl-SI"/>
    </w:rPr>
  </w:style>
  <w:style w:type="paragraph" w:customStyle="1" w:styleId="tevilnatoka11Nova">
    <w:name w:val="Številčna točka 1.1 Nova"/>
    <w:basedOn w:val="tevilnatoka"/>
    <w:qFormat/>
    <w:rsid w:val="009B46D1"/>
    <w:pPr>
      <w:numPr>
        <w:ilvl w:val="1"/>
      </w:numPr>
      <w:tabs>
        <w:tab w:val="clear" w:pos="425"/>
        <w:tab w:val="num" w:pos="360"/>
      </w:tabs>
    </w:pPr>
  </w:style>
  <w:style w:type="character" w:styleId="SledenaHiperpovezava">
    <w:name w:val="FollowedHyperlink"/>
    <w:basedOn w:val="Privzetapisavaodstavka"/>
    <w:uiPriority w:val="99"/>
    <w:semiHidden/>
    <w:unhideWhenUsed/>
    <w:rsid w:val="009B46D1"/>
    <w:rPr>
      <w:color w:val="800080" w:themeColor="followedHyperlink"/>
      <w:u w:val="single"/>
    </w:rPr>
  </w:style>
  <w:style w:type="table" w:customStyle="1" w:styleId="Tabelamrea3">
    <w:name w:val="Tabela – mreža3"/>
    <w:basedOn w:val="Navadnatabela"/>
    <w:next w:val="Tabelamrea"/>
    <w:uiPriority w:val="39"/>
    <w:rsid w:val="009B46D1"/>
    <w:pPr>
      <w:spacing w:after="0"/>
    </w:pPr>
    <w:rPr>
      <w:rFonts w:ascii="Calibri" w:eastAsia="Times New Roman" w:hAnsi="Calibri" w:cs="Times New Roman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9B46D1"/>
    <w:pPr>
      <w:spacing w:after="0"/>
    </w:pPr>
    <w:rPr>
      <w:rFonts w:eastAsiaTheme="minorEastAsia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5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&#353;\OneDrive\dokumenti%20LAS%202025\Dopis%20pokoncni%20nov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pokoncni nov</Template>
  <TotalTime>12</TotalTime>
  <Pages>5</Pages>
  <Words>884</Words>
  <Characters>5230</Characters>
  <Application>Microsoft Office Word</Application>
  <DocSecurity>0</DocSecurity>
  <Lines>153</Lines>
  <Paragraphs>81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</dc:creator>
  <cp:lastModifiedBy>Aleš Zidar</cp:lastModifiedBy>
  <cp:revision>9</cp:revision>
  <cp:lastPrinted>2015-09-15T08:21:00Z</cp:lastPrinted>
  <dcterms:created xsi:type="dcterms:W3CDTF">2025-12-01T10:37:00Z</dcterms:created>
  <dcterms:modified xsi:type="dcterms:W3CDTF">2025-12-01T10:50:00Z</dcterms:modified>
</cp:coreProperties>
</file>